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AE" w:rsidRPr="00862594" w:rsidRDefault="004419AA" w:rsidP="00420193">
      <w:pPr>
        <w:pStyle w:val="Heading1"/>
        <w:tabs>
          <w:tab w:val="left" w:pos="974"/>
        </w:tabs>
        <w:spacing w:before="240" w:after="240"/>
        <w:rPr>
          <w:rStyle w:val="Emphasis"/>
          <w:rFonts w:ascii="Georgia" w:eastAsiaTheme="minorHAnsi" w:hAnsi="Georgia" w:cs="Arial"/>
          <w:b/>
          <w:bCs/>
          <w:i w:val="0"/>
          <w:iCs w:val="0"/>
          <w:color w:val="04617B" w:themeColor="text2"/>
          <w:kern w:val="28"/>
          <w:sz w:val="52"/>
          <w:szCs w:val="52"/>
        </w:rPr>
      </w:pPr>
      <w:bookmarkStart w:id="0" w:name="_GoBack"/>
      <w:bookmarkEnd w:id="0"/>
      <w:r>
        <w:rPr>
          <w:rStyle w:val="TitleChar"/>
          <w:rFonts w:ascii="Georgia" w:hAnsi="Georgia" w:cs="Arial"/>
          <w:b w:val="0"/>
          <w:color w:val="04617B" w:themeColor="text2"/>
        </w:rPr>
        <w:t xml:space="preserve">Organisation </w:t>
      </w:r>
      <w:r w:rsidR="00532B36">
        <w:rPr>
          <w:rStyle w:val="TitleChar"/>
          <w:rFonts w:ascii="Georgia" w:hAnsi="Georgia" w:cs="Arial"/>
          <w:b w:val="0"/>
          <w:color w:val="04617B" w:themeColor="text2"/>
        </w:rPr>
        <w:t>overview</w:t>
      </w:r>
    </w:p>
    <w:p w:rsidR="00A62FAE" w:rsidRPr="006B1507" w:rsidRDefault="004419AA" w:rsidP="00FF10AE">
      <w:pPr>
        <w:pStyle w:val="Heading2"/>
        <w:spacing w:before="240" w:after="240"/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</w:pPr>
      <w:r w:rsidRPr="006B1507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 xml:space="preserve">Standard report – available to all </w:t>
      </w:r>
      <w:r w:rsidR="0068043F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>organisations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key features of the organisation overview report"/>
        <w:tblDescription w:val="This table highlights the unique features, key questions and main filters of the organisation overview report."/>
      </w:tblPr>
      <w:tblGrid>
        <w:gridCol w:w="2977"/>
        <w:gridCol w:w="7489"/>
      </w:tblGrid>
      <w:tr w:rsidR="00532B36" w:rsidTr="00420193">
        <w:trPr>
          <w:trHeight w:val="1854"/>
          <w:tblHeader/>
        </w:trPr>
        <w:tc>
          <w:tcPr>
            <w:tcW w:w="2977" w:type="dxa"/>
          </w:tcPr>
          <w:p w:rsidR="00532B36" w:rsidRDefault="00532B36" w:rsidP="00782C2B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295400" cy="866775"/>
                  <wp:effectExtent l="38100" t="38100" r="19050" b="28575"/>
                  <wp:docPr id="1" name="Picture 1" descr="This is an image of the Organisation overview report icon" title="Organisation overview repor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r="2857" b="35916"/>
                          <a:stretch/>
                        </pic:blipFill>
                        <pic:spPr bwMode="auto">
                          <a:xfrm>
                            <a:off x="0" y="0"/>
                            <a:ext cx="1295400" cy="8667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</w:tcPr>
          <w:p w:rsidR="00532B36" w:rsidRPr="00D063C4" w:rsidRDefault="00532B3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 xml:space="preserve">This report provides a one-stop view of an organisation’s service delivery over time. </w:t>
            </w:r>
            <w:r w:rsidR="00E05741" w:rsidRPr="00D063C4">
              <w:rPr>
                <w:rFonts w:ascii="Arial" w:hAnsi="Arial" w:cs="Arial"/>
                <w:color w:val="000000" w:themeColor="text1"/>
                <w:szCs w:val="20"/>
              </w:rPr>
              <w:t xml:space="preserve">You will only see the information </w:t>
            </w:r>
            <w:r w:rsidR="004322C9">
              <w:rPr>
                <w:rFonts w:ascii="Arial" w:hAnsi="Arial" w:cs="Arial"/>
                <w:color w:val="000000" w:themeColor="text1"/>
                <w:szCs w:val="20"/>
              </w:rPr>
              <w:t>submitted by</w:t>
            </w:r>
            <w:r w:rsidR="00E05741" w:rsidRPr="00D063C4">
              <w:rPr>
                <w:rFonts w:ascii="Arial" w:hAnsi="Arial" w:cs="Arial"/>
                <w:color w:val="000000" w:themeColor="text1"/>
                <w:szCs w:val="20"/>
              </w:rPr>
              <w:t xml:space="preserve"> your organisation, or organisations with which you have a ‘handshake’ arrangement.</w:t>
            </w:r>
          </w:p>
          <w:p w:rsidR="00782C2B" w:rsidRDefault="00532B3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 w:val="22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By using the reporting filters, the report will display information on client types and demographics, outlets, services types, and patterns of service delivery</w:t>
            </w:r>
            <w:r w:rsidRPr="004419AA">
              <w:rPr>
                <w:rFonts w:ascii="Arial" w:hAnsi="Arial" w:cs="Arial"/>
                <w:color w:val="000000" w:themeColor="text1"/>
                <w:sz w:val="22"/>
              </w:rPr>
              <w:t>.</w:t>
            </w:r>
          </w:p>
        </w:tc>
      </w:tr>
      <w:tr w:rsidR="00D742E8" w:rsidRPr="004322C9" w:rsidTr="00420193">
        <w:tc>
          <w:tcPr>
            <w:tcW w:w="2977" w:type="dxa"/>
            <w:shd w:val="clear" w:color="auto" w:fill="0B5167"/>
          </w:tcPr>
          <w:p w:rsidR="00D742E8" w:rsidRPr="004322C9" w:rsidRDefault="00D742E8" w:rsidP="004322C9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  <w:r w:rsidRPr="004322C9">
              <w:rPr>
                <w:rFonts w:ascii="Arial" w:hAnsi="Arial" w:cs="Arial"/>
                <w:noProof/>
                <w:color w:val="FFFFFF" w:themeColor="background1"/>
                <w:szCs w:val="20"/>
                <w:u w:val="single"/>
                <w:lang w:eastAsia="en-AU"/>
              </w:rPr>
              <w:t>Unique features</w:t>
            </w:r>
            <w:r w:rsidRPr="004322C9">
              <w:rPr>
                <w:rFonts w:ascii="Arial" w:hAnsi="Arial" w:cs="Arial"/>
                <w:noProof/>
                <w:color w:val="FFFFFF" w:themeColor="background1"/>
                <w:szCs w:val="20"/>
                <w:lang w:eastAsia="en-AU"/>
              </w:rPr>
              <w:t>:</w:t>
            </w:r>
          </w:p>
        </w:tc>
        <w:tc>
          <w:tcPr>
            <w:tcW w:w="7489" w:type="dxa"/>
            <w:shd w:val="clear" w:color="auto" w:fill="0B5167"/>
          </w:tcPr>
          <w:p w:rsidR="00D742E8" w:rsidRPr="004322C9" w:rsidRDefault="00D742E8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D063C4" w:rsidTr="00420193">
        <w:tc>
          <w:tcPr>
            <w:tcW w:w="2977" w:type="dxa"/>
          </w:tcPr>
          <w:p w:rsidR="00D063C4" w:rsidRPr="00D063C4" w:rsidRDefault="00D063C4" w:rsidP="00B12DC0">
            <w:pPr>
              <w:spacing w:after="120" w:line="288" w:lineRule="auto"/>
              <w:ind w:right="-23"/>
              <w:rPr>
                <w:noProof/>
                <w:szCs w:val="20"/>
                <w:lang w:eastAsia="en-AU"/>
              </w:rPr>
            </w:pPr>
          </w:p>
        </w:tc>
        <w:tc>
          <w:tcPr>
            <w:tcW w:w="7489" w:type="dxa"/>
          </w:tcPr>
          <w:p w:rsidR="00D063C4" w:rsidRPr="00B12DC0" w:rsidRDefault="00782C2B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Cs w:val="20"/>
              </w:rPr>
              <w:t>Shows d</w:t>
            </w:r>
            <w:r w:rsidR="00B12DC0">
              <w:rPr>
                <w:rFonts w:ascii="Arial" w:hAnsi="Arial" w:cs="Arial"/>
                <w:szCs w:val="20"/>
              </w:rPr>
              <w:t>elivery partner data – where ‘</w:t>
            </w:r>
            <w:r w:rsidR="00B12DC0" w:rsidRPr="00B12DC0">
              <w:rPr>
                <w:rFonts w:ascii="Arial" w:hAnsi="Arial" w:cs="Arial"/>
                <w:szCs w:val="20"/>
              </w:rPr>
              <w:t>handshake</w:t>
            </w:r>
            <w:r w:rsidR="00B12DC0">
              <w:rPr>
                <w:rFonts w:ascii="Arial" w:hAnsi="Arial" w:cs="Arial"/>
                <w:szCs w:val="20"/>
              </w:rPr>
              <w:t>’ agreements are in place</w:t>
            </w:r>
          </w:p>
          <w:p w:rsidR="00B12DC0" w:rsidRPr="00B12DC0" w:rsidRDefault="00782C2B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Provides s</w:t>
            </w:r>
            <w:r w:rsidR="00B12DC0">
              <w:rPr>
                <w:rFonts w:ascii="Arial" w:hAnsi="Arial" w:cs="Arial"/>
                <w:color w:val="000000" w:themeColor="text1"/>
                <w:szCs w:val="20"/>
              </w:rPr>
              <w:t>upport person data (as separate from clients)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</w:tc>
      </w:tr>
      <w:tr w:rsidR="00D742E8" w:rsidRPr="004322C9" w:rsidTr="00420193">
        <w:tc>
          <w:tcPr>
            <w:tcW w:w="2977" w:type="dxa"/>
            <w:shd w:val="clear" w:color="auto" w:fill="0B5167"/>
          </w:tcPr>
          <w:p w:rsidR="00D742E8" w:rsidRPr="004322C9" w:rsidRDefault="00D742E8" w:rsidP="00AC4859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Cs w:val="20"/>
                <w:u w:val="single"/>
                <w:lang w:eastAsia="en-AU"/>
              </w:rPr>
              <w:t>Key questions:</w:t>
            </w:r>
          </w:p>
        </w:tc>
        <w:tc>
          <w:tcPr>
            <w:tcW w:w="7489" w:type="dxa"/>
            <w:shd w:val="clear" w:color="auto" w:fill="0B5167"/>
          </w:tcPr>
          <w:p w:rsidR="00D742E8" w:rsidRPr="004322C9" w:rsidRDefault="00D742E8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A94C9B" w:rsidTr="00420193">
        <w:tc>
          <w:tcPr>
            <w:tcW w:w="2977" w:type="dxa"/>
          </w:tcPr>
          <w:p w:rsidR="00A94C9B" w:rsidRPr="00D063C4" w:rsidRDefault="00106776" w:rsidP="0007145C">
            <w:pPr>
              <w:spacing w:after="120" w:line="288" w:lineRule="auto"/>
              <w:ind w:right="-23"/>
              <w:rPr>
                <w:rFonts w:ascii="Arial" w:hAnsi="Arial" w:cs="Arial"/>
                <w:noProof/>
                <w:szCs w:val="20"/>
                <w:u w:val="single"/>
                <w:lang w:eastAsia="en-AU"/>
              </w:rPr>
            </w:pPr>
            <w:r>
              <w:rPr>
                <w:rFonts w:ascii="Arial" w:hAnsi="Arial" w:cs="Arial"/>
                <w:noProof/>
                <w:szCs w:val="20"/>
                <w:lang w:eastAsia="en-AU"/>
              </w:rPr>
              <w:t>Examples of possible analysis areas (questions the report can answer)</w:t>
            </w:r>
          </w:p>
        </w:tc>
        <w:tc>
          <w:tcPr>
            <w:tcW w:w="7489" w:type="dxa"/>
          </w:tcPr>
          <w:p w:rsidR="0073773A" w:rsidRPr="00511E2E" w:rsidRDefault="0073773A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511E2E">
              <w:rPr>
                <w:rFonts w:ascii="Arial" w:hAnsi="Arial" w:cs="Arial"/>
                <w:szCs w:val="20"/>
              </w:rPr>
              <w:t xml:space="preserve">What program activities do we deliver? From which outlets? </w:t>
            </w:r>
            <w:r w:rsidR="00511E2E">
              <w:rPr>
                <w:rFonts w:ascii="Arial" w:hAnsi="Arial" w:cs="Arial"/>
                <w:szCs w:val="20"/>
              </w:rPr>
              <w:t>For each activity delivered, what were the total number of cases, sessions, individual/group clients and support persons?</w:t>
            </w:r>
          </w:p>
          <w:p w:rsidR="00946A92" w:rsidRPr="00FF10AE" w:rsidRDefault="007568E4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511E2E">
              <w:rPr>
                <w:rFonts w:ascii="Arial" w:hAnsi="Arial" w:cs="Arial"/>
                <w:szCs w:val="20"/>
              </w:rPr>
              <w:t>Who are our clients</w:t>
            </w:r>
            <w:r w:rsidR="0007145C" w:rsidRPr="00511E2E">
              <w:rPr>
                <w:rFonts w:ascii="Arial" w:hAnsi="Arial" w:cs="Arial"/>
                <w:szCs w:val="20"/>
              </w:rPr>
              <w:t xml:space="preserve"> and w</w:t>
            </w:r>
            <w:r w:rsidR="00A27991" w:rsidRPr="00511E2E">
              <w:rPr>
                <w:rFonts w:ascii="Arial" w:hAnsi="Arial" w:cs="Arial"/>
                <w:szCs w:val="20"/>
              </w:rPr>
              <w:t>hy do they seek our services? Were they referred to us?</w:t>
            </w:r>
            <w:r w:rsidR="00FF10AE" w:rsidRPr="00511E2E">
              <w:rPr>
                <w:rFonts w:ascii="Arial" w:hAnsi="Arial" w:cs="Arial"/>
                <w:szCs w:val="20"/>
              </w:rPr>
              <w:t xml:space="preserve"> </w:t>
            </w:r>
            <w:r w:rsidR="00A27991" w:rsidRPr="00511E2E">
              <w:rPr>
                <w:rFonts w:ascii="Arial" w:hAnsi="Arial" w:cs="Arial"/>
                <w:szCs w:val="20"/>
              </w:rPr>
              <w:t>Are they part of a priority group for this program?</w:t>
            </w:r>
          </w:p>
          <w:p w:rsidR="00E404D0" w:rsidRDefault="00E404D0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Have we recorded key client demographic details? Do these correspond to the target groups for our program? </w:t>
            </w:r>
          </w:p>
          <w:p w:rsidR="00D063C4" w:rsidRDefault="00D063C4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When</w:t>
            </w:r>
            <w:r w:rsidR="0007145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filtering to show</w:t>
            </w:r>
            <w:r w:rsidR="0007145C">
              <w:rPr>
                <w:rFonts w:ascii="Arial" w:hAnsi="Arial" w:cs="Arial"/>
                <w:szCs w:val="20"/>
              </w:rPr>
              <w:t xml:space="preserve"> </w:t>
            </w:r>
            <w:r w:rsidR="004322C9">
              <w:rPr>
                <w:rFonts w:ascii="Arial" w:hAnsi="Arial" w:cs="Arial"/>
                <w:szCs w:val="20"/>
              </w:rPr>
              <w:t>individual and group clients</w:t>
            </w:r>
            <w:r>
              <w:rPr>
                <w:rFonts w:ascii="Arial" w:hAnsi="Arial" w:cs="Arial"/>
                <w:szCs w:val="20"/>
              </w:rPr>
              <w:t>, what does this tell us about our client group?</w:t>
            </w:r>
            <w:r w:rsidR="0096312B">
              <w:rPr>
                <w:rFonts w:ascii="Arial" w:hAnsi="Arial" w:cs="Arial"/>
                <w:szCs w:val="20"/>
              </w:rPr>
              <w:t xml:space="preserve"> Do we have higher or lower numbers than expected?</w:t>
            </w:r>
          </w:p>
          <w:p w:rsidR="00F25D1A" w:rsidRDefault="0096312B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</w:t>
            </w:r>
            <w:r w:rsidR="007568E4">
              <w:rPr>
                <w:rFonts w:ascii="Arial" w:hAnsi="Arial" w:cs="Arial"/>
                <w:szCs w:val="20"/>
              </w:rPr>
              <w:t xml:space="preserve"> outlet</w:t>
            </w:r>
            <w:r>
              <w:rPr>
                <w:rFonts w:ascii="Arial" w:hAnsi="Arial" w:cs="Arial"/>
                <w:szCs w:val="20"/>
              </w:rPr>
              <w:t>s do we have</w:t>
            </w:r>
            <w:r w:rsidR="007568E4">
              <w:rPr>
                <w:rFonts w:ascii="Arial" w:hAnsi="Arial" w:cs="Arial"/>
                <w:szCs w:val="20"/>
              </w:rPr>
              <w:t xml:space="preserve"> and who uses them?</w:t>
            </w:r>
            <w:r w:rsidR="0007145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Which program activities are delivered at those outlets?</w:t>
            </w:r>
            <w:r w:rsidR="00511E2E">
              <w:rPr>
                <w:rFonts w:ascii="Arial" w:hAnsi="Arial" w:cs="Arial"/>
                <w:szCs w:val="20"/>
              </w:rPr>
              <w:t xml:space="preserve"> What could the reason be for variations in client numbers or activity levels?</w:t>
            </w:r>
          </w:p>
          <w:p w:rsidR="004322C9" w:rsidRPr="00511E2E" w:rsidRDefault="004322C9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Does the data suggest there may be different practises at different outlets?</w:t>
            </w:r>
          </w:p>
          <w:p w:rsidR="007568E4" w:rsidRPr="00511E2E" w:rsidRDefault="007568E4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511E2E">
              <w:rPr>
                <w:rFonts w:ascii="Arial" w:hAnsi="Arial" w:cs="Arial"/>
                <w:szCs w:val="20"/>
              </w:rPr>
              <w:t xml:space="preserve">How many sessions </w:t>
            </w:r>
            <w:r w:rsidR="00A27991" w:rsidRPr="00511E2E">
              <w:rPr>
                <w:rFonts w:ascii="Arial" w:hAnsi="Arial" w:cs="Arial"/>
                <w:szCs w:val="20"/>
              </w:rPr>
              <w:t>have</w:t>
            </w:r>
            <w:r w:rsidRPr="00511E2E">
              <w:rPr>
                <w:rFonts w:ascii="Arial" w:hAnsi="Arial" w:cs="Arial"/>
                <w:szCs w:val="20"/>
              </w:rPr>
              <w:t xml:space="preserve"> we deliver</w:t>
            </w:r>
            <w:r w:rsidR="00A27991" w:rsidRPr="00511E2E">
              <w:rPr>
                <w:rFonts w:ascii="Arial" w:hAnsi="Arial" w:cs="Arial"/>
                <w:szCs w:val="20"/>
              </w:rPr>
              <w:t>ed</w:t>
            </w:r>
            <w:r w:rsidR="009E07DA" w:rsidRPr="00511E2E">
              <w:rPr>
                <w:rFonts w:ascii="Arial" w:hAnsi="Arial" w:cs="Arial"/>
                <w:szCs w:val="20"/>
              </w:rPr>
              <w:t xml:space="preserve"> over all</w:t>
            </w:r>
            <w:r w:rsidRPr="00511E2E">
              <w:rPr>
                <w:rFonts w:ascii="Arial" w:hAnsi="Arial" w:cs="Arial"/>
                <w:szCs w:val="20"/>
              </w:rPr>
              <w:t>?</w:t>
            </w:r>
            <w:r w:rsidR="00F25D1A" w:rsidRPr="00511E2E">
              <w:rPr>
                <w:rFonts w:ascii="Arial" w:hAnsi="Arial" w:cs="Arial"/>
                <w:szCs w:val="20"/>
              </w:rPr>
              <w:t xml:space="preserve"> How many sessions do clients attend, on average?</w:t>
            </w:r>
            <w:r w:rsidR="00511E2E" w:rsidRPr="00511E2E">
              <w:rPr>
                <w:rFonts w:ascii="Arial" w:hAnsi="Arial" w:cs="Arial"/>
                <w:szCs w:val="20"/>
              </w:rPr>
              <w:t xml:space="preserve"> </w:t>
            </w:r>
            <w:r w:rsidR="00F25D1A" w:rsidRPr="00511E2E">
              <w:rPr>
                <w:rFonts w:ascii="Arial" w:hAnsi="Arial" w:cs="Arial"/>
                <w:szCs w:val="20"/>
              </w:rPr>
              <w:t>How many sessions and clients are there for each case, on average?</w:t>
            </w:r>
          </w:p>
          <w:p w:rsidR="0073773A" w:rsidRPr="0073773A" w:rsidRDefault="0073773A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does this overview of our organisation tell us? Have there been changes over time? Do we need to make adjustments to our service delivery model?</w:t>
            </w:r>
          </w:p>
        </w:tc>
      </w:tr>
      <w:tr w:rsidR="00D742E8" w:rsidRPr="004322C9" w:rsidTr="00420193">
        <w:tc>
          <w:tcPr>
            <w:tcW w:w="2977" w:type="dxa"/>
            <w:shd w:val="clear" w:color="auto" w:fill="0B5167"/>
          </w:tcPr>
          <w:p w:rsidR="00D742E8" w:rsidRPr="004322C9" w:rsidRDefault="00D742E8" w:rsidP="00AC4859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Cs w:val="20"/>
                <w:u w:val="single"/>
                <w:lang w:eastAsia="en-AU"/>
              </w:rPr>
              <w:t>Main filters:</w:t>
            </w:r>
          </w:p>
        </w:tc>
        <w:tc>
          <w:tcPr>
            <w:tcW w:w="7489" w:type="dxa"/>
            <w:shd w:val="clear" w:color="auto" w:fill="0B5167"/>
          </w:tcPr>
          <w:p w:rsidR="00D742E8" w:rsidRPr="004322C9" w:rsidRDefault="00D742E8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524637" w:rsidTr="00420193">
        <w:tc>
          <w:tcPr>
            <w:tcW w:w="2977" w:type="dxa"/>
          </w:tcPr>
          <w:p w:rsidR="00524637" w:rsidRPr="00D063C4" w:rsidRDefault="00524637" w:rsidP="00FF10AE">
            <w:pPr>
              <w:spacing w:after="120" w:line="288" w:lineRule="auto"/>
              <w:ind w:right="-23"/>
              <w:rPr>
                <w:rFonts w:ascii="Arial" w:hAnsi="Arial" w:cs="Arial"/>
                <w:noProof/>
                <w:szCs w:val="20"/>
                <w:u w:val="single"/>
                <w:lang w:eastAsia="en-AU"/>
              </w:rPr>
            </w:pPr>
          </w:p>
        </w:tc>
        <w:tc>
          <w:tcPr>
            <w:tcW w:w="7489" w:type="dxa"/>
          </w:tcPr>
          <w:p w:rsidR="00946A92" w:rsidRPr="00E3036B" w:rsidRDefault="00946A92" w:rsidP="00420193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E3036B">
              <w:rPr>
                <w:rFonts w:ascii="Arial" w:hAnsi="Arial" w:cs="Arial"/>
                <w:color w:val="000000" w:themeColor="text1"/>
                <w:szCs w:val="20"/>
              </w:rPr>
              <w:t>Reporting period</w:t>
            </w:r>
          </w:p>
          <w:p w:rsidR="00946A92" w:rsidRPr="00E3036B" w:rsidRDefault="00946A92" w:rsidP="00420193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E3036B">
              <w:rPr>
                <w:rFonts w:ascii="Arial" w:hAnsi="Arial" w:cs="Arial"/>
                <w:color w:val="000000" w:themeColor="text1"/>
                <w:szCs w:val="20"/>
              </w:rPr>
              <w:t>Client type</w:t>
            </w:r>
          </w:p>
          <w:p w:rsidR="00946A92" w:rsidRPr="00E3036B" w:rsidRDefault="00946A92" w:rsidP="00420193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E3036B">
              <w:rPr>
                <w:rFonts w:ascii="Arial" w:hAnsi="Arial" w:cs="Arial"/>
                <w:color w:val="000000" w:themeColor="text1"/>
                <w:szCs w:val="20"/>
              </w:rPr>
              <w:t>Program activity</w:t>
            </w:r>
          </w:p>
          <w:p w:rsidR="00574F3B" w:rsidRPr="00946A92" w:rsidRDefault="00946A92" w:rsidP="00420193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Delivery organisation / </w:t>
            </w:r>
            <w:r w:rsidRPr="00E3036B">
              <w:rPr>
                <w:rFonts w:ascii="Arial" w:hAnsi="Arial" w:cs="Arial"/>
                <w:color w:val="000000" w:themeColor="text1"/>
                <w:szCs w:val="20"/>
              </w:rPr>
              <w:t>Outlet</w:t>
            </w:r>
            <w:r w:rsidR="009E07DA">
              <w:rPr>
                <w:rFonts w:ascii="Arial" w:hAnsi="Arial" w:cs="Arial"/>
                <w:color w:val="000000" w:themeColor="text1"/>
                <w:szCs w:val="20"/>
              </w:rPr>
              <w:t>s</w:t>
            </w:r>
          </w:p>
        </w:tc>
      </w:tr>
    </w:tbl>
    <w:p w:rsidR="005E7E0B" w:rsidRDefault="005E7E0B" w:rsidP="005E7E0B">
      <w:pPr>
        <w:pStyle w:val="Caption"/>
        <w:keepNext/>
      </w:pPr>
      <w:r>
        <w:lastRenderedPageBreak/>
        <w:t xml:space="preserve">Table </w:t>
      </w:r>
      <w:r w:rsidR="00E90E46">
        <w:rPr>
          <w:noProof/>
        </w:rPr>
        <w:fldChar w:fldCharType="begin"/>
      </w:r>
      <w:r w:rsidR="00E90E46">
        <w:rPr>
          <w:noProof/>
        </w:rPr>
        <w:instrText xml:space="preserve"> SEQ Table \* ARABIC </w:instrText>
      </w:r>
      <w:r w:rsidR="00E90E46">
        <w:rPr>
          <w:noProof/>
        </w:rPr>
        <w:fldChar w:fldCharType="separate"/>
      </w:r>
      <w:r w:rsidR="007B29BF">
        <w:rPr>
          <w:noProof/>
        </w:rPr>
        <w:t>1</w:t>
      </w:r>
      <w:r w:rsidR="00E90E46">
        <w:rPr>
          <w:noProof/>
        </w:rPr>
        <w:fldChar w:fldCharType="end"/>
      </w:r>
      <w:r>
        <w:t xml:space="preserve"> – </w:t>
      </w:r>
      <w:r>
        <w:rPr>
          <w:caps w:val="0"/>
        </w:rPr>
        <w:t>Sheet information for the Organisation overview report</w:t>
      </w:r>
    </w:p>
    <w:tbl>
      <w:tblPr>
        <w:tblStyle w:val="TableGrid"/>
        <w:tblW w:w="104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heet information for the organisation overview report"/>
        <w:tblDescription w:val="This table highlights the sheets and measurements of the organisation overview report."/>
      </w:tblPr>
      <w:tblGrid>
        <w:gridCol w:w="2977"/>
        <w:gridCol w:w="6380"/>
        <w:gridCol w:w="1109"/>
      </w:tblGrid>
      <w:tr w:rsidR="002045CC" w:rsidTr="00865945">
        <w:trPr>
          <w:trHeight w:val="38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17B"/>
          </w:tcPr>
          <w:p w:rsidR="002045CC" w:rsidRPr="00E3036B" w:rsidRDefault="002045CC" w:rsidP="00FF10AE">
            <w:pPr>
              <w:spacing w:after="120" w:line="288" w:lineRule="auto"/>
              <w:ind w:right="-23"/>
              <w:rPr>
                <w:rFonts w:ascii="Arial" w:hAnsi="Arial" w:cs="Arial"/>
                <w:noProof/>
                <w:color w:val="FFFFFF" w:themeColor="background1"/>
                <w:sz w:val="22"/>
                <w:lang w:eastAsia="en-AU"/>
              </w:rPr>
            </w:pPr>
            <w:r w:rsidRPr="00E3036B">
              <w:rPr>
                <w:rFonts w:ascii="Arial" w:hAnsi="Arial" w:cs="Arial"/>
                <w:noProof/>
                <w:color w:val="FFFFFF" w:themeColor="background1"/>
                <w:sz w:val="22"/>
                <w:u w:val="single"/>
                <w:lang w:eastAsia="en-AU"/>
              </w:rPr>
              <w:t>Sheets</w:t>
            </w:r>
            <w:r w:rsidRPr="00E3036B">
              <w:rPr>
                <w:rFonts w:ascii="Arial" w:hAnsi="Arial" w:cs="Arial"/>
                <w:noProof/>
                <w:color w:val="FFFFFF" w:themeColor="background1"/>
                <w:sz w:val="22"/>
                <w:lang w:eastAsia="en-AU"/>
              </w:rPr>
              <w:t>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17B" w:themeFill="text2"/>
          </w:tcPr>
          <w:p w:rsidR="002045CC" w:rsidRPr="00E3036B" w:rsidRDefault="002045CC" w:rsidP="00FF10AE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 w:val="22"/>
              </w:rPr>
            </w:pPr>
            <w:r w:rsidRPr="00E3036B">
              <w:rPr>
                <w:rFonts w:ascii="Arial" w:hAnsi="Arial" w:cs="Arial"/>
                <w:color w:val="FFFFFF" w:themeColor="background1"/>
                <w:sz w:val="22"/>
                <w:u w:val="single"/>
              </w:rPr>
              <w:t>Measures</w:t>
            </w:r>
            <w:r w:rsidR="000D3075">
              <w:rPr>
                <w:rFonts w:ascii="Arial" w:hAnsi="Arial" w:cs="Arial"/>
                <w:color w:val="FFFFFF" w:themeColor="background1"/>
                <w:sz w:val="22"/>
                <w:u w:val="single"/>
              </w:rPr>
              <w:t xml:space="preserve"> / Notes</w:t>
            </w:r>
            <w:r w:rsidRPr="00E3036B">
              <w:rPr>
                <w:rFonts w:ascii="Arial" w:hAnsi="Arial" w:cs="Arial"/>
                <w:color w:val="FFFFFF" w:themeColor="background1"/>
                <w:sz w:val="22"/>
              </w:rPr>
              <w:t>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17B" w:themeFill="text2"/>
          </w:tcPr>
          <w:p w:rsidR="002045CC" w:rsidRPr="00E3036B" w:rsidRDefault="002045CC" w:rsidP="00FF10AE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 w:val="22"/>
              </w:rPr>
            </w:pPr>
            <w:r w:rsidRPr="00E3036B">
              <w:rPr>
                <w:rFonts w:ascii="Arial" w:hAnsi="Arial" w:cs="Arial"/>
                <w:color w:val="FFFFFF" w:themeColor="background1"/>
                <w:sz w:val="22"/>
                <w:u w:val="single"/>
              </w:rPr>
              <w:t>Displays</w:t>
            </w:r>
            <w:r w:rsidRPr="00E3036B">
              <w:rPr>
                <w:rFonts w:ascii="Arial" w:hAnsi="Arial" w:cs="Arial"/>
                <w:color w:val="FFFFFF" w:themeColor="background1"/>
                <w:sz w:val="22"/>
              </w:rPr>
              <w:t>:</w:t>
            </w:r>
          </w:p>
        </w:tc>
      </w:tr>
      <w:tr w:rsidR="002045CC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C" w:rsidRPr="00D063C4" w:rsidRDefault="00E94676" w:rsidP="00FF10AE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 xml:space="preserve">User guide &amp; filters page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C" w:rsidRDefault="00E94676" w:rsidP="00FF10AE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Report purpose</w:t>
            </w:r>
            <w:r w:rsidR="00084E1A">
              <w:rPr>
                <w:rFonts w:ascii="Arial" w:hAnsi="Arial" w:cs="Arial"/>
                <w:color w:val="000000" w:themeColor="text1"/>
                <w:szCs w:val="20"/>
              </w:rPr>
              <w:t xml:space="preserve"> and main features</w:t>
            </w:r>
          </w:p>
          <w:p w:rsidR="00E94676" w:rsidRPr="00574F3B" w:rsidRDefault="00E94676" w:rsidP="00FF10AE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Filters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CC" w:rsidRPr="00FD1E97" w:rsidRDefault="00B03F79" w:rsidP="00FF10AE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Lists</w:t>
            </w:r>
          </w:p>
        </w:tc>
      </w:tr>
      <w:tr w:rsidR="00E94676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6" w:rsidRPr="00D063C4" w:rsidRDefault="00E94676" w:rsidP="00E9467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Attendance and sessions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Pr="00505525" w:rsidRDefault="00505525" w:rsidP="00505525">
            <w:pPr>
              <w:pStyle w:val="ListParagraph"/>
              <w:numPr>
                <w:ilvl w:val="0"/>
                <w:numId w:val="38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Total number</w:t>
            </w:r>
            <w:r w:rsidR="00706AEA">
              <w:rPr>
                <w:rFonts w:ascii="Arial" w:hAnsi="Arial" w:cs="Arial"/>
                <w:color w:val="000000" w:themeColor="text1"/>
                <w:szCs w:val="20"/>
              </w:rPr>
              <w:t xml:space="preserve"> of clients, and monthly details for each client type: </w:t>
            </w:r>
            <w:r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individual </w:t>
            </w:r>
            <w:r w:rsidR="00E94676" w:rsidRPr="00574F3B">
              <w:rPr>
                <w:rFonts w:ascii="Arial" w:hAnsi="Arial" w:cs="Arial"/>
                <w:color w:val="000000" w:themeColor="text1"/>
                <w:szCs w:val="20"/>
              </w:rPr>
              <w:t>clients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group </w:t>
            </w:r>
            <w:r w:rsidR="00E94676"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clients </w:t>
            </w:r>
            <w:r w:rsidR="00706AEA">
              <w:rPr>
                <w:rFonts w:ascii="Arial" w:hAnsi="Arial" w:cs="Arial"/>
                <w:color w:val="000000" w:themeColor="text1"/>
                <w:szCs w:val="20"/>
              </w:rPr>
              <w:t>and</w:t>
            </w:r>
            <w:r w:rsidR="00E94676"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706AEA">
              <w:rPr>
                <w:rFonts w:ascii="Arial" w:hAnsi="Arial" w:cs="Arial"/>
                <w:color w:val="000000" w:themeColor="text1"/>
                <w:szCs w:val="20"/>
              </w:rPr>
              <w:t>su</w:t>
            </w:r>
            <w:r w:rsidR="00E94676" w:rsidRPr="00574F3B">
              <w:rPr>
                <w:rFonts w:ascii="Arial" w:hAnsi="Arial" w:cs="Arial"/>
                <w:color w:val="000000" w:themeColor="text1"/>
                <w:szCs w:val="20"/>
              </w:rPr>
              <w:t>pport persons</w:t>
            </w:r>
          </w:p>
          <w:p w:rsidR="00505525" w:rsidRPr="00505525" w:rsidRDefault="00505525" w:rsidP="00505525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Total number of sessions and m</w:t>
            </w:r>
            <w:r w:rsidR="00E94676">
              <w:rPr>
                <w:rFonts w:ascii="Arial" w:hAnsi="Arial" w:cs="Arial"/>
                <w:color w:val="000000" w:themeColor="text1"/>
                <w:szCs w:val="20"/>
              </w:rPr>
              <w:t xml:space="preserve">onthly </w:t>
            </w:r>
            <w:r w:rsidR="00E94676"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attendance by </w:t>
            </w:r>
            <w:r w:rsidR="00E94676">
              <w:rPr>
                <w:rFonts w:ascii="Arial" w:hAnsi="Arial" w:cs="Arial"/>
                <w:color w:val="000000" w:themeColor="text1"/>
                <w:szCs w:val="20"/>
              </w:rPr>
              <w:t xml:space="preserve">client </w:t>
            </w:r>
            <w:r w:rsidR="00E94676" w:rsidRPr="00574F3B">
              <w:rPr>
                <w:rFonts w:ascii="Arial" w:hAnsi="Arial" w:cs="Arial"/>
                <w:color w:val="000000" w:themeColor="text1"/>
                <w:szCs w:val="20"/>
              </w:rPr>
              <w:t>type</w:t>
            </w:r>
          </w:p>
          <w:p w:rsidR="00505525" w:rsidRDefault="00505525" w:rsidP="00E94676">
            <w:pPr>
              <w:pStyle w:val="ListParagraph"/>
              <w:numPr>
                <w:ilvl w:val="0"/>
                <w:numId w:val="38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Average session and case information</w:t>
            </w:r>
          </w:p>
          <w:p w:rsidR="00E94676" w:rsidRPr="00574F3B" w:rsidRDefault="00E94676" w:rsidP="00E94676">
            <w:pPr>
              <w:pStyle w:val="ListParagraph"/>
              <w:numPr>
                <w:ilvl w:val="0"/>
                <w:numId w:val="38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Monthly n</w:t>
            </w:r>
            <w:r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umber of cases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76" w:rsidRPr="00FD1E97" w:rsidRDefault="00E94676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D1E97">
              <w:rPr>
                <w:rFonts w:ascii="Arial" w:hAnsi="Arial" w:cs="Arial"/>
                <w:color w:val="000000" w:themeColor="text1"/>
                <w:szCs w:val="20"/>
              </w:rPr>
              <w:t xml:space="preserve">Bar </w:t>
            </w:r>
            <w:r w:rsidR="003750E4">
              <w:rPr>
                <w:rFonts w:ascii="Arial" w:hAnsi="Arial" w:cs="Arial"/>
                <w:color w:val="000000" w:themeColor="text1"/>
                <w:szCs w:val="20"/>
              </w:rPr>
              <w:t>and scatter charts</w:t>
            </w:r>
          </w:p>
        </w:tc>
      </w:tr>
      <w:tr w:rsidR="00420193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3" w:rsidRPr="00D063C4" w:rsidRDefault="00420193" w:rsidP="00E9467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Service Summary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3" w:rsidRDefault="00444B39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Attendances per month of the year</w:t>
            </w:r>
          </w:p>
          <w:p w:rsidR="002D2CFC" w:rsidRDefault="002D2CFC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Attendances per day of the week</w:t>
            </w:r>
          </w:p>
          <w:p w:rsidR="00444B39" w:rsidRDefault="00444B39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Individual clients and support persons by exit reason</w:t>
            </w:r>
          </w:p>
          <w:p w:rsidR="00444B39" w:rsidRDefault="00444B39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Attendance per service setting </w:t>
            </w:r>
          </w:p>
          <w:p w:rsidR="00444B39" w:rsidRDefault="00444B39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Attendance per profile</w:t>
            </w:r>
          </w:p>
          <w:p w:rsidR="00444B39" w:rsidRPr="00574F3B" w:rsidRDefault="00444B39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Attendance by interpreter present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3" w:rsidRPr="00FD1E97" w:rsidRDefault="00444B39" w:rsidP="00E9467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charts</w:t>
            </w:r>
          </w:p>
        </w:tc>
      </w:tr>
      <w:tr w:rsidR="00E94676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6" w:rsidRPr="00D063C4" w:rsidRDefault="00E94676" w:rsidP="00E9467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Organisation summary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6" w:rsidRPr="00574F3B" w:rsidRDefault="00E94676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Organisation outlets by name, state, activity </w:t>
            </w:r>
          </w:p>
          <w:p w:rsidR="00E94676" w:rsidRPr="00574F3B" w:rsidRDefault="00E94676" w:rsidP="00E94676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574F3B">
              <w:rPr>
                <w:rFonts w:ascii="Arial" w:hAnsi="Arial" w:cs="Arial"/>
                <w:color w:val="000000" w:themeColor="text1"/>
                <w:szCs w:val="20"/>
              </w:rPr>
              <w:t>Clients by type, attendances, sessions and cases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76" w:rsidRPr="00FD1E97" w:rsidRDefault="00E94676" w:rsidP="00E9467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D1E97">
              <w:rPr>
                <w:rFonts w:ascii="Arial" w:hAnsi="Arial" w:cs="Arial"/>
                <w:color w:val="000000" w:themeColor="text1"/>
                <w:szCs w:val="20"/>
              </w:rPr>
              <w:t>Table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Activity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Clients, group clients and support persons by activity</w:t>
            </w:r>
          </w:p>
          <w:p w:rsidR="003750E4" w:rsidRPr="00574F3B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Sessions by </w:t>
            </w:r>
            <w:r w:rsidRPr="00C9097C">
              <w:rPr>
                <w:rFonts w:ascii="Arial" w:hAnsi="Arial" w:cs="Arial"/>
                <w:color w:val="000000" w:themeColor="text1"/>
                <w:szCs w:val="20"/>
              </w:rPr>
              <w:t>service type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D1E97">
              <w:rPr>
                <w:rFonts w:ascii="Arial" w:hAnsi="Arial" w:cs="Arial"/>
                <w:color w:val="000000" w:themeColor="text1"/>
                <w:szCs w:val="20"/>
              </w:rPr>
              <w:t xml:space="preserve">Bar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and scatter charts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Service type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FD1E97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Number of sessions by service type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D1E97">
              <w:rPr>
                <w:rFonts w:ascii="Arial" w:hAnsi="Arial" w:cs="Arial"/>
                <w:color w:val="000000" w:themeColor="text1"/>
                <w:szCs w:val="20"/>
              </w:rPr>
              <w:t>Bar chart</w:t>
            </w:r>
          </w:p>
        </w:tc>
      </w:tr>
      <w:tr w:rsidR="004350F1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F1" w:rsidRPr="00D063C4" w:rsidRDefault="004350F1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Client Trends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F1" w:rsidRDefault="004350F1" w:rsidP="003750E4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Clients and support persons over time by:</w:t>
            </w:r>
          </w:p>
          <w:p w:rsidR="004350F1" w:rsidRDefault="004350F1" w:rsidP="00A0252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Reporting period and client type</w:t>
            </w:r>
          </w:p>
          <w:p w:rsidR="004350F1" w:rsidRPr="00A02521" w:rsidRDefault="004350F1" w:rsidP="00A02521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Month and client type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F1" w:rsidRPr="00FD1E97" w:rsidRDefault="004350F1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Line charts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Client demographics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FD1E97" w:rsidRDefault="003750E4" w:rsidP="003750E4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D1E97">
              <w:rPr>
                <w:rFonts w:ascii="Arial" w:hAnsi="Arial" w:cs="Arial"/>
                <w:color w:val="000000" w:themeColor="text1"/>
                <w:szCs w:val="20"/>
              </w:rPr>
              <w:t>Individual clients and support persons by: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Age group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100" w:afterAutospacing="1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Gender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100" w:afterAutospacing="1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Indigenous status</w:t>
            </w:r>
          </w:p>
          <w:p w:rsidR="003750E4" w:rsidRPr="00574F3B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Disability status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D1E97">
              <w:rPr>
                <w:rFonts w:ascii="Arial" w:hAnsi="Arial" w:cs="Arial"/>
                <w:color w:val="000000" w:themeColor="text1"/>
                <w:szCs w:val="20"/>
              </w:rPr>
              <w:t>Bar chart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and </w:t>
            </w:r>
            <w:r w:rsidRPr="00FD1E97">
              <w:rPr>
                <w:rFonts w:ascii="Arial" w:hAnsi="Arial" w:cs="Arial"/>
                <w:color w:val="000000" w:themeColor="text1"/>
                <w:szCs w:val="20"/>
              </w:rPr>
              <w:t>pie chart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s</w:t>
            </w:r>
          </w:p>
        </w:tc>
      </w:tr>
      <w:tr w:rsidR="00420193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93" w:rsidRPr="00D063C4" w:rsidRDefault="00420193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Extended Demographics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16" w:rsidRPr="00755916" w:rsidRDefault="00755916" w:rsidP="0075591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755916">
              <w:rPr>
                <w:rFonts w:ascii="Arial" w:hAnsi="Arial" w:cs="Arial"/>
                <w:color w:val="000000" w:themeColor="text1"/>
                <w:szCs w:val="20"/>
              </w:rPr>
              <w:t xml:space="preserve">Individual clients and support persons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by</w:t>
            </w:r>
          </w:p>
          <w:p w:rsidR="00420193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highest level of education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NDIS eligibility status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employment status</w:t>
            </w:r>
          </w:p>
          <w:p w:rsidR="00755916" w:rsidRPr="00FD1E97" w:rsidRDefault="0091188A" w:rsidP="0091188A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is c</w:t>
            </w:r>
            <w:r w:rsidR="00755916">
              <w:rPr>
                <w:rFonts w:ascii="Arial" w:hAnsi="Arial" w:cs="Arial"/>
                <w:color w:val="000000" w:themeColor="text1"/>
                <w:szCs w:val="20"/>
              </w:rPr>
              <w:t xml:space="preserve">lient a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="00755916">
              <w:rPr>
                <w:rFonts w:ascii="Arial" w:hAnsi="Arial" w:cs="Arial"/>
                <w:color w:val="000000" w:themeColor="text1"/>
                <w:szCs w:val="20"/>
              </w:rPr>
              <w:t>arer flag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93" w:rsidRPr="00FD1E97" w:rsidRDefault="00755916" w:rsidP="0075591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charts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Demographics – CALD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FD1E97" w:rsidRDefault="003750E4" w:rsidP="003750E4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Individual clients and support persons by: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CALD status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Country of birth</w:t>
            </w:r>
          </w:p>
          <w:p w:rsidR="003750E4" w:rsidRPr="00FD1E97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Main language spoken at home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Pie charts and tables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Ancestry and migration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FD1E97" w:rsidRDefault="003750E4" w:rsidP="003750E4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Individual clients and support persons by:</w:t>
            </w:r>
            <w:r w:rsidRPr="00FD1E97">
              <w:rPr>
                <w:rFonts w:ascii="Arial" w:hAnsi="Arial" w:cs="Arial"/>
                <w:color w:val="000000" w:themeColor="text1"/>
                <w:szCs w:val="20"/>
              </w:rPr>
              <w:t xml:space="preserve">  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Ancestry</w:t>
            </w:r>
          </w:p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Migration visa</w:t>
            </w:r>
          </w:p>
          <w:p w:rsidR="003750E4" w:rsidRPr="00946A92" w:rsidRDefault="003750E4" w:rsidP="003750E4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By years in Australia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Pie chart, bar chart</w:t>
            </w:r>
            <w:r w:rsidR="00C9097C">
              <w:rPr>
                <w:rFonts w:ascii="Arial" w:hAnsi="Arial" w:cs="Arial"/>
                <w:color w:val="000000" w:themeColor="text1"/>
                <w:szCs w:val="20"/>
              </w:rPr>
              <w:t>s and table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A02521">
            <w:pPr>
              <w:keepLines/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Home situation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946A92" w:rsidRDefault="003750E4" w:rsidP="00A02521">
            <w:pPr>
              <w:keepNext/>
              <w:keepLines/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946A92">
              <w:rPr>
                <w:rFonts w:ascii="Arial" w:hAnsi="Arial" w:cs="Arial"/>
                <w:color w:val="000000" w:themeColor="text1"/>
                <w:szCs w:val="20"/>
              </w:rPr>
              <w:t>Individual clients and support persons by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:</w:t>
            </w:r>
            <w:r w:rsidRPr="00946A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3750E4" w:rsidRDefault="003750E4" w:rsidP="00A02521">
            <w:pPr>
              <w:pStyle w:val="ListParagraph"/>
              <w:keepNext/>
              <w:keepLines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Homeless indicator</w:t>
            </w:r>
          </w:p>
          <w:p w:rsidR="003750E4" w:rsidRDefault="003750E4" w:rsidP="00A02521">
            <w:pPr>
              <w:pStyle w:val="ListParagraph"/>
              <w:keepLines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Annual income</w:t>
            </w:r>
          </w:p>
          <w:p w:rsidR="003750E4" w:rsidRDefault="003750E4" w:rsidP="00A02521">
            <w:pPr>
              <w:pStyle w:val="ListParagraph"/>
              <w:keepLines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Household composition</w:t>
            </w:r>
          </w:p>
          <w:p w:rsidR="003750E4" w:rsidRPr="00574F3B" w:rsidRDefault="003750E4" w:rsidP="00A02521">
            <w:pPr>
              <w:pStyle w:val="ListParagraph"/>
              <w:keepLines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Income source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A02521">
            <w:pPr>
              <w:keepLines/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Table and bar charts</w:t>
            </w:r>
          </w:p>
        </w:tc>
      </w:tr>
      <w:tr w:rsidR="00444B39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39" w:rsidRPr="00D063C4" w:rsidRDefault="00444B39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Demographic Trends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39" w:rsidRDefault="00755916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Individual client per reporting period by: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55916">
              <w:rPr>
                <w:rFonts w:ascii="Arial" w:hAnsi="Arial" w:cs="Arial"/>
                <w:color w:val="000000" w:themeColor="text1"/>
                <w:szCs w:val="20"/>
              </w:rPr>
              <w:t xml:space="preserve">Gender </w:t>
            </w:r>
          </w:p>
          <w:p w:rsidR="00755916" w:rsidRP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755916">
              <w:rPr>
                <w:rFonts w:ascii="Arial" w:hAnsi="Arial" w:cs="Arial"/>
                <w:color w:val="000000" w:themeColor="text1"/>
                <w:szCs w:val="20"/>
              </w:rPr>
              <w:t>% gender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CALD status 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% CALD status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Indigenous status 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% Indigenous status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Disability status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% disability status</w:t>
            </w:r>
          </w:p>
          <w:p w:rsidR="00755916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Disability type </w:t>
            </w:r>
          </w:p>
          <w:p w:rsidR="00755916" w:rsidRPr="00946A92" w:rsidRDefault="00755916" w:rsidP="00755916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% disability type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39" w:rsidRDefault="004350F1" w:rsidP="00755916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Line charts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Referrals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Individual clients and support persons by:</w:t>
            </w:r>
            <w:r w:rsidRPr="00FD1E97">
              <w:rPr>
                <w:rFonts w:ascii="Arial" w:hAnsi="Arial" w:cs="Arial"/>
                <w:color w:val="000000" w:themeColor="text1"/>
                <w:szCs w:val="20"/>
              </w:rPr>
              <w:t xml:space="preserve">  </w:t>
            </w:r>
          </w:p>
          <w:p w:rsidR="003750E4" w:rsidRPr="00C9097C" w:rsidRDefault="003750E4" w:rsidP="00C9097C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C9097C">
              <w:rPr>
                <w:rFonts w:ascii="Arial" w:hAnsi="Arial" w:cs="Arial"/>
                <w:color w:val="000000" w:themeColor="text1"/>
                <w:szCs w:val="20"/>
              </w:rPr>
              <w:t xml:space="preserve">Referral </w:t>
            </w:r>
            <w:r w:rsidR="00C9097C">
              <w:rPr>
                <w:rFonts w:ascii="Arial" w:hAnsi="Arial" w:cs="Arial"/>
                <w:color w:val="000000" w:themeColor="text1"/>
                <w:szCs w:val="20"/>
              </w:rPr>
              <w:t>origin</w:t>
            </w:r>
          </w:p>
          <w:p w:rsidR="003750E4" w:rsidRPr="00C9097C" w:rsidRDefault="003750E4" w:rsidP="00C9097C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C9097C">
              <w:rPr>
                <w:rFonts w:ascii="Arial" w:hAnsi="Arial" w:cs="Arial"/>
                <w:color w:val="000000" w:themeColor="text1"/>
                <w:szCs w:val="20"/>
              </w:rPr>
              <w:t>Reason for seeking assistance</w:t>
            </w:r>
          </w:p>
          <w:p w:rsidR="003750E4" w:rsidRPr="00C9097C" w:rsidRDefault="003750E4" w:rsidP="00C9097C">
            <w:pPr>
              <w:pStyle w:val="ListParagraph"/>
              <w:numPr>
                <w:ilvl w:val="0"/>
                <w:numId w:val="37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C9097C">
              <w:rPr>
                <w:rFonts w:ascii="Arial" w:hAnsi="Arial" w:cs="Arial"/>
                <w:color w:val="000000" w:themeColor="text1"/>
                <w:szCs w:val="20"/>
              </w:rPr>
              <w:t>External versus internal referrals</w:t>
            </w:r>
          </w:p>
          <w:p w:rsidR="003750E4" w:rsidRPr="00574F3B" w:rsidRDefault="003750E4" w:rsidP="00C9097C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C9097C">
              <w:rPr>
                <w:rFonts w:ascii="Arial" w:hAnsi="Arial" w:cs="Arial"/>
                <w:color w:val="000000" w:themeColor="text1"/>
                <w:szCs w:val="20"/>
              </w:rPr>
              <w:t>Referral reason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charts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Outlet state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AC41BA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Individual</w:t>
            </w:r>
            <w:r w:rsidR="00C9097C">
              <w:rPr>
                <w:rFonts w:ascii="Arial" w:hAnsi="Arial" w:cs="Arial"/>
                <w:color w:val="000000" w:themeColor="text1"/>
                <w:szCs w:val="20"/>
              </w:rPr>
              <w:t xml:space="preserve">/group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and support persons by:</w:t>
            </w:r>
            <w:r w:rsidRPr="00FD1E97">
              <w:rPr>
                <w:rFonts w:ascii="Arial" w:hAnsi="Arial" w:cs="Arial"/>
                <w:color w:val="000000" w:themeColor="text1"/>
                <w:szCs w:val="20"/>
              </w:rPr>
              <w:t xml:space="preserve">  </w:t>
            </w:r>
          </w:p>
          <w:p w:rsidR="003750E4" w:rsidRPr="00AC41BA" w:rsidRDefault="003750E4" w:rsidP="00C9097C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AC41BA">
              <w:rPr>
                <w:rFonts w:ascii="Arial" w:hAnsi="Arial" w:cs="Arial"/>
                <w:color w:val="000000" w:themeColor="text1"/>
                <w:szCs w:val="20"/>
              </w:rPr>
              <w:t xml:space="preserve">Session attendance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and</w:t>
            </w:r>
            <w:r w:rsidRPr="00AC41BA">
              <w:rPr>
                <w:rFonts w:ascii="Arial" w:hAnsi="Arial" w:cs="Arial"/>
                <w:color w:val="000000" w:themeColor="text1"/>
                <w:szCs w:val="20"/>
              </w:rPr>
              <w:t xml:space="preserve"> state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where the outlet is located</w:t>
            </w:r>
            <w:r w:rsidRPr="00AC41BA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3750E4" w:rsidRPr="00AC41BA" w:rsidRDefault="003750E4" w:rsidP="00C9097C">
            <w:pPr>
              <w:pStyle w:val="ListParagraph"/>
              <w:numPr>
                <w:ilvl w:val="0"/>
                <w:numId w:val="37"/>
              </w:numPr>
              <w:spacing w:before="0" w:after="120" w:line="240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State summary by organisation, outlet, client type and support persons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 and table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NDAP activity (if applicable)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Number of sessions and clients by service type</w:t>
            </w:r>
          </w:p>
          <w:p w:rsidR="003750E4" w:rsidRPr="00574F3B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Number of sessions by NDAP topic and service type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B6536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Table</w:t>
            </w:r>
            <w:r w:rsidR="00B65364">
              <w:rPr>
                <w:rFonts w:ascii="Arial" w:hAnsi="Arial" w:cs="Arial"/>
                <w:color w:val="000000" w:themeColor="text1"/>
                <w:szCs w:val="20"/>
              </w:rPr>
              <w:t xml:space="preserve"> and bar chart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Attorney General’s Department (if applicable)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Fees charged/client contribution by activity, delivery organisation and outlet</w:t>
            </w:r>
          </w:p>
          <w:p w:rsidR="003750E4" w:rsidRDefault="00B6536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Number of s</w:t>
            </w:r>
            <w:r w:rsidR="003750E4">
              <w:rPr>
                <w:rFonts w:ascii="Arial" w:hAnsi="Arial" w:cs="Arial"/>
                <w:color w:val="000000" w:themeColor="text1"/>
                <w:szCs w:val="20"/>
              </w:rPr>
              <w:t>essions by parenting agreement and legal help</w:t>
            </w:r>
          </w:p>
          <w:p w:rsidR="003750E4" w:rsidRPr="00FF5AFB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Clients issued certificates by certificate type, and by quarter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Table, bar charts and pie chart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Education and skills training (if applicable)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FF5AFB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FF5AFB">
              <w:rPr>
                <w:rFonts w:ascii="Arial" w:hAnsi="Arial" w:cs="Arial"/>
                <w:color w:val="000000" w:themeColor="text1"/>
                <w:szCs w:val="20"/>
              </w:rPr>
              <w:t xml:space="preserve">Money workshops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:</w:t>
            </w:r>
          </w:p>
          <w:p w:rsidR="003750E4" w:rsidRPr="00B65364" w:rsidRDefault="003750E4" w:rsidP="00B6536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Sessions and</w:t>
            </w:r>
            <w:r w:rsidR="00B65364">
              <w:rPr>
                <w:rFonts w:ascii="Arial" w:hAnsi="Arial" w:cs="Arial"/>
                <w:color w:val="000000" w:themeColor="text1"/>
                <w:szCs w:val="20"/>
              </w:rPr>
              <w:t xml:space="preserve"> attendances by topic and </w:t>
            </w:r>
            <w:r w:rsidRPr="00B65364">
              <w:rPr>
                <w:rFonts w:ascii="Arial" w:hAnsi="Arial" w:cs="Arial"/>
                <w:color w:val="000000" w:themeColor="text1"/>
                <w:szCs w:val="20"/>
              </w:rPr>
              <w:t>client types for each workshop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Table and bar chart</w:t>
            </w:r>
          </w:p>
        </w:tc>
      </w:tr>
      <w:tr w:rsidR="003750E4" w:rsidTr="008659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4" w:rsidRPr="00D063C4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D063C4">
              <w:rPr>
                <w:rFonts w:ascii="Arial" w:hAnsi="Arial" w:cs="Arial"/>
                <w:color w:val="000000" w:themeColor="text1"/>
                <w:szCs w:val="20"/>
              </w:rPr>
              <w:t>Information page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Default="003750E4" w:rsidP="003750E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Glossary of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terms used, grouped by category</w:t>
            </w:r>
          </w:p>
          <w:p w:rsidR="003750E4" w:rsidRPr="00574F3B" w:rsidRDefault="003750E4" w:rsidP="00D063C4">
            <w:pPr>
              <w:pStyle w:val="ListParagraph"/>
              <w:numPr>
                <w:ilvl w:val="0"/>
                <w:numId w:val="37"/>
              </w:numPr>
              <w:spacing w:after="120" w:line="288" w:lineRule="auto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Version history, with details of document changes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E4" w:rsidRPr="00FD1E97" w:rsidRDefault="003750E4" w:rsidP="003750E4">
            <w:pPr>
              <w:spacing w:after="120" w:line="288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Lists</w:t>
            </w:r>
          </w:p>
        </w:tc>
      </w:tr>
    </w:tbl>
    <w:p w:rsidR="004419AA" w:rsidRPr="00D063C4" w:rsidRDefault="00084E1A" w:rsidP="004419AA">
      <w:pPr>
        <w:spacing w:before="240" w:after="120"/>
        <w:ind w:right="-23"/>
        <w:rPr>
          <w:rFonts w:ascii="Arial" w:hAnsi="Arial" w:cs="Arial"/>
          <w:color w:val="000000" w:themeColor="text1"/>
          <w:szCs w:val="20"/>
        </w:rPr>
      </w:pPr>
      <w:r w:rsidRPr="00D063C4">
        <w:rPr>
          <w:rFonts w:ascii="Arial" w:hAnsi="Arial" w:cs="Arial"/>
          <w:color w:val="000000" w:themeColor="text1"/>
          <w:szCs w:val="20"/>
        </w:rPr>
        <w:t xml:space="preserve">For all Data Exchange reports, there is additional user guidance available on the Data Exchange </w:t>
      </w:r>
      <w:hyperlink r:id="rId9" w:history="1">
        <w:r w:rsidRPr="00D063C4">
          <w:rPr>
            <w:rStyle w:val="Hyperlink"/>
            <w:rFonts w:ascii="Arial" w:hAnsi="Arial" w:cs="Arial"/>
            <w:szCs w:val="20"/>
          </w:rPr>
          <w:t>website</w:t>
        </w:r>
      </w:hyperlink>
      <w:r w:rsidRPr="00D063C4">
        <w:rPr>
          <w:rFonts w:ascii="Arial" w:hAnsi="Arial" w:cs="Arial"/>
          <w:color w:val="000000" w:themeColor="text1"/>
          <w:szCs w:val="20"/>
        </w:rPr>
        <w:t xml:space="preserve"> (https://dex.dss.gov.au/).</w:t>
      </w:r>
    </w:p>
    <w:sectPr w:rsidR="004419AA" w:rsidRPr="00D063C4" w:rsidSect="005E7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720" w:bottom="720" w:left="709" w:header="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63" w:rsidRDefault="00624B63" w:rsidP="00C46F4D">
      <w:pPr>
        <w:spacing w:after="0" w:line="240" w:lineRule="auto"/>
      </w:pPr>
      <w:r>
        <w:separator/>
      </w:r>
    </w:p>
  </w:endnote>
  <w:endnote w:type="continuationSeparator" w:id="0">
    <w:p w:rsidR="00624B63" w:rsidRDefault="00624B63" w:rsidP="00C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4D" w:rsidRDefault="00D56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2B" w:rsidRPr="00420193" w:rsidRDefault="00D742E8" w:rsidP="00420193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9544"/>
      </w:tabs>
      <w:ind w:left="115"/>
      <w:rPr>
        <w:rFonts w:ascii="Arial" w:hAnsi="Arial" w:cs="Arial"/>
        <w:b/>
        <w:color w:val="000000" w:themeColor="text1"/>
        <w:sz w:val="22"/>
      </w:rPr>
    </w:pPr>
    <w:r w:rsidRPr="001C699B">
      <w:rPr>
        <w:rFonts w:ascii="Arial" w:hAnsi="Arial" w:cs="Arial"/>
        <w:color w:val="000000" w:themeColor="text1"/>
        <w:sz w:val="18"/>
        <w:szCs w:val="18"/>
      </w:rPr>
      <w:t xml:space="preserve">Data Exchange report fact sheet – Organisation overview – </w:t>
    </w:r>
    <w:r w:rsidR="00420193">
      <w:rPr>
        <w:rFonts w:ascii="Arial" w:hAnsi="Arial" w:cs="Arial"/>
        <w:color w:val="000000" w:themeColor="text1"/>
        <w:sz w:val="18"/>
        <w:szCs w:val="18"/>
      </w:rPr>
      <w:t xml:space="preserve">September </w:t>
    </w:r>
    <w:r w:rsidR="00BC5FFD">
      <w:rPr>
        <w:rFonts w:ascii="Arial" w:hAnsi="Arial" w:cs="Arial"/>
        <w:color w:val="000000" w:themeColor="text1"/>
        <w:sz w:val="18"/>
        <w:szCs w:val="18"/>
      </w:rPr>
      <w:t>2023</w:t>
    </w:r>
    <w:r w:rsidRPr="001C699B">
      <w:rPr>
        <w:rFonts w:ascii="Arial" w:hAnsi="Arial" w:cs="Arial"/>
        <w:color w:val="000000" w:themeColor="text1"/>
        <w:sz w:val="18"/>
        <w:szCs w:val="18"/>
      </w:rPr>
      <w:tab/>
    </w:r>
    <w:r w:rsidRPr="001C699B">
      <w:rPr>
        <w:rFonts w:ascii="Arial" w:hAnsi="Arial" w:cs="Arial"/>
        <w:b/>
        <w:color w:val="000000" w:themeColor="text1"/>
        <w:sz w:val="22"/>
      </w:rPr>
      <w:fldChar w:fldCharType="begin"/>
    </w:r>
    <w:r w:rsidRPr="001C699B">
      <w:rPr>
        <w:rFonts w:ascii="Arial" w:hAnsi="Arial" w:cs="Arial"/>
        <w:b/>
        <w:color w:val="000000" w:themeColor="text1"/>
        <w:sz w:val="22"/>
      </w:rPr>
      <w:instrText xml:space="preserve"> PAGE   \* MERGEFORMAT </w:instrText>
    </w:r>
    <w:r w:rsidRPr="001C699B">
      <w:rPr>
        <w:rFonts w:ascii="Arial" w:hAnsi="Arial" w:cs="Arial"/>
        <w:b/>
        <w:color w:val="000000" w:themeColor="text1"/>
        <w:sz w:val="22"/>
      </w:rPr>
      <w:fldChar w:fldCharType="separate"/>
    </w:r>
    <w:r w:rsidR="00D56B4D">
      <w:rPr>
        <w:rFonts w:ascii="Arial" w:hAnsi="Arial" w:cs="Arial"/>
        <w:b/>
        <w:noProof/>
        <w:color w:val="000000" w:themeColor="text1"/>
        <w:sz w:val="22"/>
      </w:rPr>
      <w:t>2</w:t>
    </w:r>
    <w:r w:rsidRPr="001C699B">
      <w:rPr>
        <w:rFonts w:ascii="Arial" w:hAnsi="Arial" w:cs="Arial"/>
        <w:b/>
        <w:noProof/>
        <w:color w:val="000000" w:themeColor="text1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72" w:rsidRPr="00420193" w:rsidRDefault="00D742E8" w:rsidP="00420193">
    <w:pPr>
      <w:pStyle w:val="Header"/>
      <w:pBdr>
        <w:top w:val="single" w:sz="4" w:space="1" w:color="auto"/>
      </w:pBdr>
      <w:tabs>
        <w:tab w:val="clear" w:pos="4513"/>
        <w:tab w:val="clear" w:pos="9026"/>
        <w:tab w:val="center" w:pos="9681"/>
      </w:tabs>
      <w:ind w:left="-27"/>
      <w:rPr>
        <w:rFonts w:ascii="Arial" w:hAnsi="Arial" w:cs="Arial"/>
        <w:b/>
        <w:color w:val="000000" w:themeColor="text1"/>
        <w:sz w:val="22"/>
      </w:rPr>
    </w:pPr>
    <w:r w:rsidRPr="001C699B">
      <w:rPr>
        <w:rFonts w:ascii="Arial" w:hAnsi="Arial" w:cs="Arial"/>
        <w:color w:val="000000" w:themeColor="text1"/>
        <w:sz w:val="18"/>
        <w:szCs w:val="18"/>
      </w:rPr>
      <w:t xml:space="preserve">Data Exchange report fact sheet – Organisation overview – </w:t>
    </w:r>
    <w:r w:rsidR="00420193">
      <w:rPr>
        <w:rFonts w:ascii="Arial" w:hAnsi="Arial" w:cs="Arial"/>
        <w:color w:val="000000" w:themeColor="text1"/>
        <w:sz w:val="18"/>
        <w:szCs w:val="18"/>
      </w:rPr>
      <w:t>September</w:t>
    </w:r>
    <w:r w:rsidR="00BC5FFD">
      <w:rPr>
        <w:rFonts w:ascii="Arial" w:hAnsi="Arial" w:cs="Arial"/>
        <w:color w:val="000000" w:themeColor="text1"/>
        <w:sz w:val="18"/>
        <w:szCs w:val="18"/>
      </w:rPr>
      <w:t xml:space="preserve"> 2023</w:t>
    </w:r>
    <w:r w:rsidRPr="001C699B">
      <w:rPr>
        <w:rFonts w:ascii="Arial" w:hAnsi="Arial" w:cs="Arial"/>
        <w:color w:val="000000" w:themeColor="text1"/>
        <w:sz w:val="18"/>
        <w:szCs w:val="18"/>
      </w:rPr>
      <w:tab/>
    </w:r>
    <w:r w:rsidRPr="001C699B">
      <w:rPr>
        <w:rFonts w:ascii="Arial" w:hAnsi="Arial" w:cs="Arial"/>
        <w:b/>
        <w:color w:val="000000" w:themeColor="text1"/>
        <w:sz w:val="22"/>
      </w:rPr>
      <w:fldChar w:fldCharType="begin"/>
    </w:r>
    <w:r w:rsidRPr="001C699B">
      <w:rPr>
        <w:rFonts w:ascii="Arial" w:hAnsi="Arial" w:cs="Arial"/>
        <w:b/>
        <w:color w:val="000000" w:themeColor="text1"/>
        <w:sz w:val="22"/>
      </w:rPr>
      <w:instrText xml:space="preserve"> PAGE   \* MERGEFORMAT </w:instrText>
    </w:r>
    <w:r w:rsidRPr="001C699B">
      <w:rPr>
        <w:rFonts w:ascii="Arial" w:hAnsi="Arial" w:cs="Arial"/>
        <w:b/>
        <w:color w:val="000000" w:themeColor="text1"/>
        <w:sz w:val="22"/>
      </w:rPr>
      <w:fldChar w:fldCharType="separate"/>
    </w:r>
    <w:r w:rsidR="00D56B4D">
      <w:rPr>
        <w:rFonts w:ascii="Arial" w:hAnsi="Arial" w:cs="Arial"/>
        <w:b/>
        <w:noProof/>
        <w:color w:val="000000" w:themeColor="text1"/>
        <w:sz w:val="22"/>
      </w:rPr>
      <w:t>1</w:t>
    </w:r>
    <w:r w:rsidRPr="001C699B">
      <w:rPr>
        <w:rFonts w:ascii="Arial" w:hAnsi="Arial" w:cs="Arial"/>
        <w:b/>
        <w:noProof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63" w:rsidRDefault="00624B63" w:rsidP="00C46F4D">
      <w:pPr>
        <w:spacing w:after="0" w:line="240" w:lineRule="auto"/>
      </w:pPr>
      <w:r>
        <w:separator/>
      </w:r>
    </w:p>
  </w:footnote>
  <w:footnote w:type="continuationSeparator" w:id="0">
    <w:p w:rsidR="00624B63" w:rsidRDefault="00624B63" w:rsidP="00C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4D" w:rsidRDefault="00D56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4D" w:rsidRDefault="00D56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2B" w:rsidRDefault="00D742E8" w:rsidP="00D742E8">
    <w:pPr>
      <w:pStyle w:val="Header"/>
      <w:ind w:left="-737"/>
    </w:pPr>
    <w:r w:rsidRPr="00FA5BC5">
      <w:rPr>
        <w:noProof/>
        <w:lang w:eastAsia="en-AU"/>
      </w:rPr>
      <w:drawing>
        <wp:inline distT="0" distB="0" distL="0" distR="0">
          <wp:extent cx="7581900" cy="1246402"/>
          <wp:effectExtent l="0" t="0" r="0" b="0"/>
          <wp:docPr id="5" name="Picture 5" descr="Decorative: This is a picture of the Data Exchange branding on header." title=" Data Exchange bann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0034\AppData\Local\Microsoft\Windows\INetCache\Content.Outlook\MZHE5F08\DEX Header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747" cy="1248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938"/>
    <w:multiLevelType w:val="hybridMultilevel"/>
    <w:tmpl w:val="BA90AE5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B3F38"/>
    <w:multiLevelType w:val="hybridMultilevel"/>
    <w:tmpl w:val="CFAA5C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4BA5"/>
    <w:multiLevelType w:val="hybridMultilevel"/>
    <w:tmpl w:val="A14C489E"/>
    <w:lvl w:ilvl="0" w:tplc="30B29E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6CD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B646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ACA9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B2FC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AEB8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CEA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36E9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083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9960336"/>
    <w:multiLevelType w:val="hybridMultilevel"/>
    <w:tmpl w:val="D8CC93AC"/>
    <w:lvl w:ilvl="0" w:tplc="CFD25B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E252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38F2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86BC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3C83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944E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2EAA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3ADE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8A57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AFE5C55"/>
    <w:multiLevelType w:val="hybridMultilevel"/>
    <w:tmpl w:val="EDB255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B4C4A"/>
    <w:multiLevelType w:val="hybridMultilevel"/>
    <w:tmpl w:val="F5A68A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54B60"/>
    <w:multiLevelType w:val="hybridMultilevel"/>
    <w:tmpl w:val="7B2CBA3E"/>
    <w:lvl w:ilvl="0" w:tplc="8766C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747AF"/>
    <w:multiLevelType w:val="hybridMultilevel"/>
    <w:tmpl w:val="74E62BD2"/>
    <w:lvl w:ilvl="0" w:tplc="64626A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C6C3EA">
      <w:start w:val="15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2C4F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287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6EE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10464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C818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631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1C43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21F6195"/>
    <w:multiLevelType w:val="hybridMultilevel"/>
    <w:tmpl w:val="D19AAA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B05A3F"/>
    <w:multiLevelType w:val="hybridMultilevel"/>
    <w:tmpl w:val="BE08E266"/>
    <w:lvl w:ilvl="0" w:tplc="22602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4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3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E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C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6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3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0F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684DCE"/>
    <w:multiLevelType w:val="hybridMultilevel"/>
    <w:tmpl w:val="1D280684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022B2"/>
    <w:multiLevelType w:val="hybridMultilevel"/>
    <w:tmpl w:val="95822530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82E90"/>
    <w:multiLevelType w:val="hybridMultilevel"/>
    <w:tmpl w:val="11EA8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B1966"/>
    <w:multiLevelType w:val="hybridMultilevel"/>
    <w:tmpl w:val="1AACBA34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10C47"/>
    <w:multiLevelType w:val="hybridMultilevel"/>
    <w:tmpl w:val="7BAE3F40"/>
    <w:lvl w:ilvl="0" w:tplc="F93AB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00461C">
      <w:start w:val="15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E00B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3CEF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900C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ACF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68AC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B0C9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3C90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0BE3056"/>
    <w:multiLevelType w:val="hybridMultilevel"/>
    <w:tmpl w:val="3E2EE6F6"/>
    <w:lvl w:ilvl="0" w:tplc="8766C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509ED"/>
    <w:multiLevelType w:val="hybridMultilevel"/>
    <w:tmpl w:val="10781B3E"/>
    <w:lvl w:ilvl="0" w:tplc="5C8A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AB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AD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C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7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A1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A9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0B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A459C1"/>
    <w:multiLevelType w:val="hybridMultilevel"/>
    <w:tmpl w:val="11BCB304"/>
    <w:lvl w:ilvl="0" w:tplc="11B81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2C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C7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E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8A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C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E3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4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47298E"/>
    <w:multiLevelType w:val="hybridMultilevel"/>
    <w:tmpl w:val="AC18C01A"/>
    <w:lvl w:ilvl="0" w:tplc="472A63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421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F251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7E07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702C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00E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B4C8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86A3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7A0D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A16116E"/>
    <w:multiLevelType w:val="hybridMultilevel"/>
    <w:tmpl w:val="C0DEA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6758C"/>
    <w:multiLevelType w:val="hybridMultilevel"/>
    <w:tmpl w:val="8C643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1469"/>
    <w:multiLevelType w:val="hybridMultilevel"/>
    <w:tmpl w:val="60145668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0756A"/>
    <w:multiLevelType w:val="hybridMultilevel"/>
    <w:tmpl w:val="83B07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F5A9C"/>
    <w:multiLevelType w:val="hybridMultilevel"/>
    <w:tmpl w:val="BAA4A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14B59"/>
    <w:multiLevelType w:val="hybridMultilevel"/>
    <w:tmpl w:val="E14816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C46A01"/>
    <w:multiLevelType w:val="hybridMultilevel"/>
    <w:tmpl w:val="0DE425AA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97392"/>
    <w:multiLevelType w:val="hybridMultilevel"/>
    <w:tmpl w:val="02166FCA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C604C"/>
    <w:multiLevelType w:val="hybridMultilevel"/>
    <w:tmpl w:val="0CBE3D2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F31124"/>
    <w:multiLevelType w:val="hybridMultilevel"/>
    <w:tmpl w:val="9C144AF2"/>
    <w:lvl w:ilvl="0" w:tplc="B0925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8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0A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0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B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CA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8E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0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4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705353"/>
    <w:multiLevelType w:val="hybridMultilevel"/>
    <w:tmpl w:val="BECE9402"/>
    <w:lvl w:ilvl="0" w:tplc="36387800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374C"/>
    <w:multiLevelType w:val="hybridMultilevel"/>
    <w:tmpl w:val="BD46CE2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14"/>
    <w:multiLevelType w:val="hybridMultilevel"/>
    <w:tmpl w:val="5AB09FDE"/>
    <w:lvl w:ilvl="0" w:tplc="7FDEF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C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87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4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6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01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C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0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497F71"/>
    <w:multiLevelType w:val="hybridMultilevel"/>
    <w:tmpl w:val="BFB2B29E"/>
    <w:lvl w:ilvl="0" w:tplc="EE1AE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48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0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E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86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8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C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C7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8C6B25"/>
    <w:multiLevelType w:val="hybridMultilevel"/>
    <w:tmpl w:val="966C1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57198F"/>
    <w:multiLevelType w:val="hybridMultilevel"/>
    <w:tmpl w:val="B5147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D1C5B"/>
    <w:multiLevelType w:val="hybridMultilevel"/>
    <w:tmpl w:val="E6B2F29E"/>
    <w:lvl w:ilvl="0" w:tplc="50E6E5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7C14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A266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BC71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D468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4448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6C12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646D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56E3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6986AB6"/>
    <w:multiLevelType w:val="hybridMultilevel"/>
    <w:tmpl w:val="6D5CF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344CDD"/>
    <w:multiLevelType w:val="hybridMultilevel"/>
    <w:tmpl w:val="F80EDCA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C111A6"/>
    <w:multiLevelType w:val="hybridMultilevel"/>
    <w:tmpl w:val="A566E844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D3328"/>
    <w:multiLevelType w:val="hybridMultilevel"/>
    <w:tmpl w:val="AA0291B6"/>
    <w:lvl w:ilvl="0" w:tplc="8B1E6E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2A4FC0">
      <w:start w:val="15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9EA2C8">
      <w:start w:val="15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7A3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4C2F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C4F6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F0D6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B811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C5E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0"/>
  </w:num>
  <w:num w:numId="5">
    <w:abstractNumId w:val="20"/>
  </w:num>
  <w:num w:numId="6">
    <w:abstractNumId w:val="37"/>
  </w:num>
  <w:num w:numId="7">
    <w:abstractNumId w:val="27"/>
  </w:num>
  <w:num w:numId="8">
    <w:abstractNumId w:val="15"/>
  </w:num>
  <w:num w:numId="9">
    <w:abstractNumId w:val="34"/>
  </w:num>
  <w:num w:numId="10">
    <w:abstractNumId w:val="16"/>
  </w:num>
  <w:num w:numId="11">
    <w:abstractNumId w:val="9"/>
  </w:num>
  <w:num w:numId="12">
    <w:abstractNumId w:val="28"/>
  </w:num>
  <w:num w:numId="13">
    <w:abstractNumId w:val="14"/>
  </w:num>
  <w:num w:numId="14">
    <w:abstractNumId w:val="17"/>
  </w:num>
  <w:num w:numId="15">
    <w:abstractNumId w:val="32"/>
  </w:num>
  <w:num w:numId="16">
    <w:abstractNumId w:val="31"/>
  </w:num>
  <w:num w:numId="17">
    <w:abstractNumId w:val="1"/>
  </w:num>
  <w:num w:numId="18">
    <w:abstractNumId w:val="39"/>
  </w:num>
  <w:num w:numId="19">
    <w:abstractNumId w:val="2"/>
  </w:num>
  <w:num w:numId="20">
    <w:abstractNumId w:val="18"/>
  </w:num>
  <w:num w:numId="21">
    <w:abstractNumId w:val="23"/>
  </w:num>
  <w:num w:numId="22">
    <w:abstractNumId w:val="35"/>
  </w:num>
  <w:num w:numId="23">
    <w:abstractNumId w:val="7"/>
  </w:num>
  <w:num w:numId="24">
    <w:abstractNumId w:val="3"/>
  </w:num>
  <w:num w:numId="25">
    <w:abstractNumId w:val="11"/>
  </w:num>
  <w:num w:numId="26">
    <w:abstractNumId w:val="21"/>
  </w:num>
  <w:num w:numId="27">
    <w:abstractNumId w:val="10"/>
  </w:num>
  <w:num w:numId="28">
    <w:abstractNumId w:val="25"/>
  </w:num>
  <w:num w:numId="29">
    <w:abstractNumId w:val="13"/>
  </w:num>
  <w:num w:numId="30">
    <w:abstractNumId w:val="26"/>
  </w:num>
  <w:num w:numId="31">
    <w:abstractNumId w:val="38"/>
  </w:num>
  <w:num w:numId="32">
    <w:abstractNumId w:val="5"/>
  </w:num>
  <w:num w:numId="33">
    <w:abstractNumId w:val="30"/>
  </w:num>
  <w:num w:numId="34">
    <w:abstractNumId w:val="36"/>
  </w:num>
  <w:num w:numId="35">
    <w:abstractNumId w:val="12"/>
  </w:num>
  <w:num w:numId="36">
    <w:abstractNumId w:val="22"/>
  </w:num>
  <w:num w:numId="37">
    <w:abstractNumId w:val="24"/>
  </w:num>
  <w:num w:numId="38">
    <w:abstractNumId w:val="19"/>
  </w:num>
  <w:num w:numId="39">
    <w:abstractNumId w:val="33"/>
  </w:num>
  <w:num w:numId="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4"/>
    <w:rsid w:val="00016003"/>
    <w:rsid w:val="00027C67"/>
    <w:rsid w:val="000354D0"/>
    <w:rsid w:val="00035FB8"/>
    <w:rsid w:val="0005428C"/>
    <w:rsid w:val="000550DD"/>
    <w:rsid w:val="000555AB"/>
    <w:rsid w:val="000560F7"/>
    <w:rsid w:val="0007145C"/>
    <w:rsid w:val="00080689"/>
    <w:rsid w:val="00084E1A"/>
    <w:rsid w:val="000D3075"/>
    <w:rsid w:val="000D66FA"/>
    <w:rsid w:val="00106776"/>
    <w:rsid w:val="0011209D"/>
    <w:rsid w:val="00131E70"/>
    <w:rsid w:val="00133DD0"/>
    <w:rsid w:val="0013538D"/>
    <w:rsid w:val="00136B1A"/>
    <w:rsid w:val="0013709C"/>
    <w:rsid w:val="00143241"/>
    <w:rsid w:val="0014454D"/>
    <w:rsid w:val="00174693"/>
    <w:rsid w:val="0017598A"/>
    <w:rsid w:val="00177115"/>
    <w:rsid w:val="00180EA4"/>
    <w:rsid w:val="001838D0"/>
    <w:rsid w:val="001938F4"/>
    <w:rsid w:val="00193C05"/>
    <w:rsid w:val="001A05FE"/>
    <w:rsid w:val="001A09FC"/>
    <w:rsid w:val="001A44DF"/>
    <w:rsid w:val="001C70F5"/>
    <w:rsid w:val="001C7361"/>
    <w:rsid w:val="001D3127"/>
    <w:rsid w:val="001D4D62"/>
    <w:rsid w:val="001D647E"/>
    <w:rsid w:val="001E630D"/>
    <w:rsid w:val="001E7B72"/>
    <w:rsid w:val="001F0EC4"/>
    <w:rsid w:val="001F4B90"/>
    <w:rsid w:val="001F63FD"/>
    <w:rsid w:val="001F6A37"/>
    <w:rsid w:val="002020A5"/>
    <w:rsid w:val="002045CC"/>
    <w:rsid w:val="00226752"/>
    <w:rsid w:val="00227290"/>
    <w:rsid w:val="0024048C"/>
    <w:rsid w:val="00260B1A"/>
    <w:rsid w:val="00261681"/>
    <w:rsid w:val="0026232A"/>
    <w:rsid w:val="002819DE"/>
    <w:rsid w:val="002870D6"/>
    <w:rsid w:val="0029342F"/>
    <w:rsid w:val="002A15E1"/>
    <w:rsid w:val="002C4812"/>
    <w:rsid w:val="002C57E9"/>
    <w:rsid w:val="002D20C8"/>
    <w:rsid w:val="002D2CFC"/>
    <w:rsid w:val="002D4158"/>
    <w:rsid w:val="003009C5"/>
    <w:rsid w:val="00304DFA"/>
    <w:rsid w:val="003103D4"/>
    <w:rsid w:val="0035127A"/>
    <w:rsid w:val="0036460D"/>
    <w:rsid w:val="00374DB4"/>
    <w:rsid w:val="003750E4"/>
    <w:rsid w:val="00375845"/>
    <w:rsid w:val="0039303E"/>
    <w:rsid w:val="003A55A0"/>
    <w:rsid w:val="003A7FEA"/>
    <w:rsid w:val="003B2BB8"/>
    <w:rsid w:val="003C02BE"/>
    <w:rsid w:val="003D34FF"/>
    <w:rsid w:val="003D6860"/>
    <w:rsid w:val="003F12CD"/>
    <w:rsid w:val="003F2770"/>
    <w:rsid w:val="0041120F"/>
    <w:rsid w:val="0041630C"/>
    <w:rsid w:val="00420193"/>
    <w:rsid w:val="004322C9"/>
    <w:rsid w:val="004350F1"/>
    <w:rsid w:val="004419AA"/>
    <w:rsid w:val="004421D9"/>
    <w:rsid w:val="00444B39"/>
    <w:rsid w:val="00456644"/>
    <w:rsid w:val="004641D6"/>
    <w:rsid w:val="00464B10"/>
    <w:rsid w:val="00472A71"/>
    <w:rsid w:val="00485CEB"/>
    <w:rsid w:val="004A6C4E"/>
    <w:rsid w:val="004B54CA"/>
    <w:rsid w:val="004B5A18"/>
    <w:rsid w:val="004B66DB"/>
    <w:rsid w:val="004C6CEB"/>
    <w:rsid w:val="004D06CD"/>
    <w:rsid w:val="004E07CF"/>
    <w:rsid w:val="004E5CBF"/>
    <w:rsid w:val="004F0D9F"/>
    <w:rsid w:val="004F3C81"/>
    <w:rsid w:val="004F7808"/>
    <w:rsid w:val="00505525"/>
    <w:rsid w:val="00510A31"/>
    <w:rsid w:val="00511E2E"/>
    <w:rsid w:val="00513840"/>
    <w:rsid w:val="00520521"/>
    <w:rsid w:val="00524637"/>
    <w:rsid w:val="005274AB"/>
    <w:rsid w:val="00527C2E"/>
    <w:rsid w:val="00532B36"/>
    <w:rsid w:val="00541C7B"/>
    <w:rsid w:val="00546503"/>
    <w:rsid w:val="00554EAA"/>
    <w:rsid w:val="00574F3B"/>
    <w:rsid w:val="00584B50"/>
    <w:rsid w:val="005932DD"/>
    <w:rsid w:val="00597E12"/>
    <w:rsid w:val="005A101F"/>
    <w:rsid w:val="005A6756"/>
    <w:rsid w:val="005B17C9"/>
    <w:rsid w:val="005C2FEF"/>
    <w:rsid w:val="005C3AA9"/>
    <w:rsid w:val="005C5A5F"/>
    <w:rsid w:val="005D6CED"/>
    <w:rsid w:val="005E53E0"/>
    <w:rsid w:val="005E7E0B"/>
    <w:rsid w:val="00604B59"/>
    <w:rsid w:val="00607A25"/>
    <w:rsid w:val="00615824"/>
    <w:rsid w:val="0061698D"/>
    <w:rsid w:val="00622114"/>
    <w:rsid w:val="0062447F"/>
    <w:rsid w:val="00624B63"/>
    <w:rsid w:val="006331A8"/>
    <w:rsid w:val="00633593"/>
    <w:rsid w:val="006415AC"/>
    <w:rsid w:val="006507D8"/>
    <w:rsid w:val="006642D6"/>
    <w:rsid w:val="00674A3A"/>
    <w:rsid w:val="0067558F"/>
    <w:rsid w:val="00677C11"/>
    <w:rsid w:val="0068043F"/>
    <w:rsid w:val="00684CB8"/>
    <w:rsid w:val="00685186"/>
    <w:rsid w:val="00696362"/>
    <w:rsid w:val="006A4100"/>
    <w:rsid w:val="006A4CE7"/>
    <w:rsid w:val="006A7F41"/>
    <w:rsid w:val="006B1507"/>
    <w:rsid w:val="006B6F31"/>
    <w:rsid w:val="006C4A04"/>
    <w:rsid w:val="006C5954"/>
    <w:rsid w:val="006D0502"/>
    <w:rsid w:val="006D0B3F"/>
    <w:rsid w:val="006D7932"/>
    <w:rsid w:val="006D79F4"/>
    <w:rsid w:val="006E0B3E"/>
    <w:rsid w:val="006F111B"/>
    <w:rsid w:val="00706AEA"/>
    <w:rsid w:val="00707243"/>
    <w:rsid w:val="00717DB4"/>
    <w:rsid w:val="0073773A"/>
    <w:rsid w:val="0075259D"/>
    <w:rsid w:val="00754998"/>
    <w:rsid w:val="00755916"/>
    <w:rsid w:val="007568E4"/>
    <w:rsid w:val="007629E3"/>
    <w:rsid w:val="0077295F"/>
    <w:rsid w:val="00776A1B"/>
    <w:rsid w:val="00782C2B"/>
    <w:rsid w:val="00784343"/>
    <w:rsid w:val="00785261"/>
    <w:rsid w:val="007869A9"/>
    <w:rsid w:val="00797075"/>
    <w:rsid w:val="007A0377"/>
    <w:rsid w:val="007B0256"/>
    <w:rsid w:val="007B29BF"/>
    <w:rsid w:val="007C16B0"/>
    <w:rsid w:val="007D43A0"/>
    <w:rsid w:val="007F4090"/>
    <w:rsid w:val="0080716C"/>
    <w:rsid w:val="00816C8E"/>
    <w:rsid w:val="00822697"/>
    <w:rsid w:val="00846FF2"/>
    <w:rsid w:val="008522FF"/>
    <w:rsid w:val="00862594"/>
    <w:rsid w:val="00865945"/>
    <w:rsid w:val="00865F6F"/>
    <w:rsid w:val="00866254"/>
    <w:rsid w:val="008670C4"/>
    <w:rsid w:val="008678E1"/>
    <w:rsid w:val="00874437"/>
    <w:rsid w:val="008748B2"/>
    <w:rsid w:val="0087676D"/>
    <w:rsid w:val="00877DDB"/>
    <w:rsid w:val="00884AEE"/>
    <w:rsid w:val="0088578A"/>
    <w:rsid w:val="008867DC"/>
    <w:rsid w:val="008901D4"/>
    <w:rsid w:val="008914FA"/>
    <w:rsid w:val="00896CAC"/>
    <w:rsid w:val="00897A76"/>
    <w:rsid w:val="008A0CC9"/>
    <w:rsid w:val="008B00FA"/>
    <w:rsid w:val="008B252E"/>
    <w:rsid w:val="008B68CD"/>
    <w:rsid w:val="008C16E1"/>
    <w:rsid w:val="008D3EE6"/>
    <w:rsid w:val="008D4E2D"/>
    <w:rsid w:val="008D4F96"/>
    <w:rsid w:val="008D52D0"/>
    <w:rsid w:val="008F1516"/>
    <w:rsid w:val="008F7BD2"/>
    <w:rsid w:val="0091188A"/>
    <w:rsid w:val="00914187"/>
    <w:rsid w:val="00915334"/>
    <w:rsid w:val="009225F0"/>
    <w:rsid w:val="009405D2"/>
    <w:rsid w:val="00946A92"/>
    <w:rsid w:val="00955323"/>
    <w:rsid w:val="00956DD2"/>
    <w:rsid w:val="0095744E"/>
    <w:rsid w:val="0096312B"/>
    <w:rsid w:val="00972394"/>
    <w:rsid w:val="00982644"/>
    <w:rsid w:val="009A0139"/>
    <w:rsid w:val="009A44D1"/>
    <w:rsid w:val="009A6CF5"/>
    <w:rsid w:val="009B2D23"/>
    <w:rsid w:val="009B5017"/>
    <w:rsid w:val="009D5388"/>
    <w:rsid w:val="009E07DA"/>
    <w:rsid w:val="009E699B"/>
    <w:rsid w:val="009F165D"/>
    <w:rsid w:val="00A02521"/>
    <w:rsid w:val="00A044C1"/>
    <w:rsid w:val="00A07F7B"/>
    <w:rsid w:val="00A1184E"/>
    <w:rsid w:val="00A1493F"/>
    <w:rsid w:val="00A27991"/>
    <w:rsid w:val="00A315DE"/>
    <w:rsid w:val="00A46A6B"/>
    <w:rsid w:val="00A53400"/>
    <w:rsid w:val="00A57D17"/>
    <w:rsid w:val="00A62FAE"/>
    <w:rsid w:val="00A648F2"/>
    <w:rsid w:val="00A67ED1"/>
    <w:rsid w:val="00A94C9B"/>
    <w:rsid w:val="00A957BB"/>
    <w:rsid w:val="00A960AE"/>
    <w:rsid w:val="00AB2248"/>
    <w:rsid w:val="00AB5F8D"/>
    <w:rsid w:val="00AC41BA"/>
    <w:rsid w:val="00AC680D"/>
    <w:rsid w:val="00AD22FA"/>
    <w:rsid w:val="00AD4B27"/>
    <w:rsid w:val="00AE03DC"/>
    <w:rsid w:val="00AF3A3B"/>
    <w:rsid w:val="00AF62DF"/>
    <w:rsid w:val="00B03F79"/>
    <w:rsid w:val="00B065FD"/>
    <w:rsid w:val="00B10994"/>
    <w:rsid w:val="00B12DC0"/>
    <w:rsid w:val="00B14564"/>
    <w:rsid w:val="00B26ECC"/>
    <w:rsid w:val="00B317F6"/>
    <w:rsid w:val="00B335B6"/>
    <w:rsid w:val="00B35196"/>
    <w:rsid w:val="00B36281"/>
    <w:rsid w:val="00B4253C"/>
    <w:rsid w:val="00B51A77"/>
    <w:rsid w:val="00B60E0D"/>
    <w:rsid w:val="00B62A12"/>
    <w:rsid w:val="00B62BC7"/>
    <w:rsid w:val="00B63151"/>
    <w:rsid w:val="00B65364"/>
    <w:rsid w:val="00B73262"/>
    <w:rsid w:val="00BA11C5"/>
    <w:rsid w:val="00BA2DB9"/>
    <w:rsid w:val="00BB7F2D"/>
    <w:rsid w:val="00BC2BFA"/>
    <w:rsid w:val="00BC2F0D"/>
    <w:rsid w:val="00BC5FFD"/>
    <w:rsid w:val="00BD1FA3"/>
    <w:rsid w:val="00BD2D98"/>
    <w:rsid w:val="00BD7A38"/>
    <w:rsid w:val="00BE0DB3"/>
    <w:rsid w:val="00BE5449"/>
    <w:rsid w:val="00BE7148"/>
    <w:rsid w:val="00BE7613"/>
    <w:rsid w:val="00C06786"/>
    <w:rsid w:val="00C14021"/>
    <w:rsid w:val="00C40046"/>
    <w:rsid w:val="00C46F4D"/>
    <w:rsid w:val="00C4735B"/>
    <w:rsid w:val="00C5462B"/>
    <w:rsid w:val="00C55A16"/>
    <w:rsid w:val="00C573E3"/>
    <w:rsid w:val="00C626A3"/>
    <w:rsid w:val="00C6501C"/>
    <w:rsid w:val="00C74481"/>
    <w:rsid w:val="00C9097C"/>
    <w:rsid w:val="00C94BC3"/>
    <w:rsid w:val="00C97790"/>
    <w:rsid w:val="00CA4F9B"/>
    <w:rsid w:val="00CC6AB7"/>
    <w:rsid w:val="00CC7E10"/>
    <w:rsid w:val="00CD49E3"/>
    <w:rsid w:val="00CE03DA"/>
    <w:rsid w:val="00CE388F"/>
    <w:rsid w:val="00CE447E"/>
    <w:rsid w:val="00CF4432"/>
    <w:rsid w:val="00CF7CCC"/>
    <w:rsid w:val="00D04285"/>
    <w:rsid w:val="00D063C4"/>
    <w:rsid w:val="00D21489"/>
    <w:rsid w:val="00D27466"/>
    <w:rsid w:val="00D4283B"/>
    <w:rsid w:val="00D53A48"/>
    <w:rsid w:val="00D56B4D"/>
    <w:rsid w:val="00D65598"/>
    <w:rsid w:val="00D742E8"/>
    <w:rsid w:val="00D840CB"/>
    <w:rsid w:val="00D87703"/>
    <w:rsid w:val="00D9112A"/>
    <w:rsid w:val="00D930EB"/>
    <w:rsid w:val="00DB2DCA"/>
    <w:rsid w:val="00DB7113"/>
    <w:rsid w:val="00DB7423"/>
    <w:rsid w:val="00DC70B5"/>
    <w:rsid w:val="00DE1427"/>
    <w:rsid w:val="00DF0638"/>
    <w:rsid w:val="00E05741"/>
    <w:rsid w:val="00E0783B"/>
    <w:rsid w:val="00E103E2"/>
    <w:rsid w:val="00E10961"/>
    <w:rsid w:val="00E222C4"/>
    <w:rsid w:val="00E3036B"/>
    <w:rsid w:val="00E404D0"/>
    <w:rsid w:val="00E40C02"/>
    <w:rsid w:val="00E478EC"/>
    <w:rsid w:val="00E5724B"/>
    <w:rsid w:val="00E71328"/>
    <w:rsid w:val="00E73A6C"/>
    <w:rsid w:val="00E90E46"/>
    <w:rsid w:val="00E9254E"/>
    <w:rsid w:val="00E94676"/>
    <w:rsid w:val="00E95C02"/>
    <w:rsid w:val="00E973A4"/>
    <w:rsid w:val="00E97954"/>
    <w:rsid w:val="00EA51A0"/>
    <w:rsid w:val="00ED17CB"/>
    <w:rsid w:val="00ED6885"/>
    <w:rsid w:val="00ED7612"/>
    <w:rsid w:val="00EE19A9"/>
    <w:rsid w:val="00EE7D00"/>
    <w:rsid w:val="00EF60A7"/>
    <w:rsid w:val="00F06604"/>
    <w:rsid w:val="00F25D1A"/>
    <w:rsid w:val="00F261A1"/>
    <w:rsid w:val="00F40EB8"/>
    <w:rsid w:val="00F44DBF"/>
    <w:rsid w:val="00F45FD0"/>
    <w:rsid w:val="00F46278"/>
    <w:rsid w:val="00F607F0"/>
    <w:rsid w:val="00F75EF2"/>
    <w:rsid w:val="00F87D76"/>
    <w:rsid w:val="00F93A15"/>
    <w:rsid w:val="00F94148"/>
    <w:rsid w:val="00F952DA"/>
    <w:rsid w:val="00F97887"/>
    <w:rsid w:val="00FA5BC5"/>
    <w:rsid w:val="00FB3BE6"/>
    <w:rsid w:val="00FD1E97"/>
    <w:rsid w:val="00FE5286"/>
    <w:rsid w:val="00FE56AD"/>
    <w:rsid w:val="00FF10AE"/>
    <w:rsid w:val="00FF3B65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3B"/>
    <w:pPr>
      <w:suppressAutoHyphens/>
      <w:spacing w:before="120" w:after="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6D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F7BD2"/>
    <w:rPr>
      <w:color w:val="04617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CCC"/>
    <w:rPr>
      <w:color w:val="04617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3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4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0F7"/>
    <w:pPr>
      <w:spacing w:after="0" w:line="240" w:lineRule="auto"/>
    </w:pPr>
    <w:rPr>
      <w:sz w:val="20"/>
    </w:rPr>
  </w:style>
  <w:style w:type="paragraph" w:customStyle="1" w:styleId="BulletedPoints">
    <w:name w:val="Bulleted Points"/>
    <w:basedOn w:val="Normal"/>
    <w:rsid w:val="001D647E"/>
    <w:pPr>
      <w:numPr>
        <w:numId w:val="2"/>
      </w:numPr>
      <w:suppressAutoHyphens w:val="0"/>
      <w:spacing w:after="120"/>
    </w:pPr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7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5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77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3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90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44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44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99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8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0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70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0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2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0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77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62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94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60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41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7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6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15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6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8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32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84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50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3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92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80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19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89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2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48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5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3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4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44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0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18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0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2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4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5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49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30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08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586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41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1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68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24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36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40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4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8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79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1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19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9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x.dss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4617B"/>
      </a:accent1>
      <a:accent2>
        <a:srgbClr val="04617B"/>
      </a:accent2>
      <a:accent3>
        <a:srgbClr val="04617B"/>
      </a:accent3>
      <a:accent4>
        <a:srgbClr val="04617B"/>
      </a:accent4>
      <a:accent5>
        <a:srgbClr val="04617B"/>
      </a:accent5>
      <a:accent6>
        <a:srgbClr val="04617B"/>
      </a:accent6>
      <a:hlink>
        <a:srgbClr val="04617B"/>
      </a:hlink>
      <a:folHlink>
        <a:srgbClr val="0461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2579-0CBE-4AA2-8FDC-F471346B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4482</Characters>
  <Application>Microsoft Office Word</Application>
  <DocSecurity>0</DocSecurity>
  <Lines>183</Lines>
  <Paragraphs>136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2023-09-19T01:28:00Z</dcterms:created>
  <dcterms:modified xsi:type="dcterms:W3CDTF">2023-09-19T01:29:00Z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E9E9CF34FC174E9FA05911D3E5DB28E0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2023-09-19T01:29:09Z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2A747B76B4AA17C5589003C888C13BBD</vt:lpwstr>
  </property>
  <property fmtid="{D5CDD505-2E9C-101B-9397-08002B2CF9AE}" pid="21" name="PM_Hash_Salt">
    <vt:lpwstr>3FC917350658663801E240E104CF4D7C</vt:lpwstr>
  </property>
  <property fmtid="{D5CDD505-2E9C-101B-9397-08002B2CF9AE}" pid="22" name="PM_Hash_SHA1">
    <vt:lpwstr>2F2D0FB49A1A051CF9C5E0F038D1253081F9860A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